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DF2" w:rsidRPr="001A012D" w:rsidRDefault="003C7948" w:rsidP="003C7948">
      <w:pPr>
        <w:pStyle w:val="CMT"/>
        <w:rPr>
          <w:rFonts w:ascii="Arial" w:hAnsi="Arial"/>
          <w:color w:val="auto"/>
          <w:sz w:val="20"/>
          <w:szCs w:val="20"/>
        </w:rPr>
      </w:pPr>
      <w:r w:rsidRPr="001A012D">
        <w:rPr>
          <w:rFonts w:ascii="Arial" w:hAnsi="Arial"/>
          <w:color w:val="auto"/>
          <w:sz w:val="20"/>
          <w:szCs w:val="20"/>
        </w:rPr>
        <w:t>SIKA SPECIFICATION NOTE: This guide specification</w:t>
      </w:r>
      <w:r w:rsidR="009176CD" w:rsidRPr="001A012D">
        <w:rPr>
          <w:rFonts w:ascii="Arial" w:hAnsi="Arial"/>
          <w:color w:val="auto"/>
          <w:sz w:val="20"/>
          <w:szCs w:val="20"/>
        </w:rPr>
        <w:t xml:space="preserve"> is provided in CSI </w:t>
      </w:r>
      <w:r w:rsidRPr="001A012D">
        <w:rPr>
          <w:rFonts w:ascii="Arial" w:hAnsi="Arial"/>
          <w:color w:val="auto"/>
          <w:sz w:val="20"/>
          <w:szCs w:val="20"/>
        </w:rPr>
        <w:t xml:space="preserve">Format for use by design professionals for individual construction projects.  Modify the text based on your project requirements, and delete products not required.  </w:t>
      </w:r>
      <w:r w:rsidR="00D83D98" w:rsidRPr="001A012D">
        <w:rPr>
          <w:rFonts w:ascii="Arial" w:hAnsi="Arial"/>
          <w:color w:val="auto"/>
          <w:sz w:val="20"/>
          <w:szCs w:val="20"/>
        </w:rPr>
        <w:t xml:space="preserve">Coordinate </w:t>
      </w:r>
      <w:r w:rsidR="009176CD" w:rsidRPr="001A012D">
        <w:rPr>
          <w:rFonts w:ascii="Arial" w:hAnsi="Arial"/>
          <w:color w:val="auto"/>
          <w:sz w:val="20"/>
          <w:szCs w:val="20"/>
        </w:rPr>
        <w:t xml:space="preserve">designations of </w:t>
      </w:r>
      <w:r w:rsidR="00EF4E38">
        <w:rPr>
          <w:rFonts w:ascii="Arial" w:hAnsi="Arial"/>
          <w:color w:val="auto"/>
          <w:sz w:val="20"/>
          <w:szCs w:val="20"/>
        </w:rPr>
        <w:t>air barriers</w:t>
      </w:r>
      <w:r w:rsidR="00D83D98" w:rsidRPr="001A012D">
        <w:rPr>
          <w:rFonts w:ascii="Arial" w:hAnsi="Arial"/>
          <w:color w:val="auto"/>
          <w:sz w:val="20"/>
          <w:szCs w:val="20"/>
        </w:rPr>
        <w:t xml:space="preserve"> in </w:t>
      </w:r>
      <w:r w:rsidR="009176CD" w:rsidRPr="001A012D">
        <w:rPr>
          <w:rFonts w:ascii="Arial" w:hAnsi="Arial"/>
          <w:color w:val="auto"/>
          <w:sz w:val="20"/>
          <w:szCs w:val="20"/>
        </w:rPr>
        <w:t>this specification</w:t>
      </w:r>
      <w:r w:rsidR="00D83D98" w:rsidRPr="001A012D">
        <w:rPr>
          <w:rFonts w:ascii="Arial" w:hAnsi="Arial"/>
          <w:color w:val="auto"/>
          <w:sz w:val="20"/>
          <w:szCs w:val="20"/>
        </w:rPr>
        <w:t xml:space="preserve"> with </w:t>
      </w:r>
      <w:r w:rsidR="00EF4E38">
        <w:rPr>
          <w:rFonts w:ascii="Arial" w:hAnsi="Arial"/>
          <w:color w:val="auto"/>
          <w:sz w:val="20"/>
          <w:szCs w:val="20"/>
        </w:rPr>
        <w:t>air barriers</w:t>
      </w:r>
      <w:r w:rsidR="00D83D98" w:rsidRPr="001A012D">
        <w:rPr>
          <w:rFonts w:ascii="Arial" w:hAnsi="Arial"/>
          <w:color w:val="auto"/>
          <w:sz w:val="20"/>
          <w:szCs w:val="20"/>
        </w:rPr>
        <w:t xml:space="preserve"> indicated on the Drawings.  </w:t>
      </w:r>
      <w:r w:rsidRPr="001A012D">
        <w:rPr>
          <w:rFonts w:ascii="Arial" w:hAnsi="Arial"/>
          <w:color w:val="auto"/>
          <w:sz w:val="20"/>
          <w:szCs w:val="20"/>
        </w:rPr>
        <w:t>Questions?  Call 800-933-SIKA</w:t>
      </w:r>
      <w:r w:rsidR="00932DF2" w:rsidRPr="001A012D">
        <w:rPr>
          <w:rFonts w:ascii="Arial" w:hAnsi="Arial"/>
          <w:color w:val="auto"/>
          <w:sz w:val="20"/>
          <w:szCs w:val="20"/>
        </w:rPr>
        <w:t>.</w:t>
      </w:r>
    </w:p>
    <w:p w:rsidR="003C7948" w:rsidRPr="001A012D" w:rsidRDefault="00932DF2" w:rsidP="003C7948">
      <w:pPr>
        <w:pStyle w:val="CMT"/>
        <w:rPr>
          <w:rFonts w:ascii="Arial" w:hAnsi="Arial"/>
          <w:color w:val="auto"/>
          <w:sz w:val="20"/>
          <w:szCs w:val="20"/>
        </w:rPr>
      </w:pPr>
      <w:r w:rsidRPr="001A012D">
        <w:rPr>
          <w:rFonts w:ascii="Arial" w:hAnsi="Arial"/>
          <w:color w:val="auto"/>
          <w:sz w:val="20"/>
          <w:szCs w:val="20"/>
        </w:rPr>
        <w:t xml:space="preserve">SIKA SPECIFICATION NOTE: This guide specification includes test methods, materials and installation procedures for an air barrier assembly meeting ASTM E 2357 using </w:t>
      </w:r>
      <w:proofErr w:type="spellStart"/>
      <w:r w:rsidRPr="001A012D">
        <w:rPr>
          <w:rFonts w:ascii="Arial" w:hAnsi="Arial"/>
          <w:color w:val="auto"/>
          <w:sz w:val="20"/>
          <w:szCs w:val="20"/>
        </w:rPr>
        <w:t>Sikagard</w:t>
      </w:r>
      <w:proofErr w:type="spellEnd"/>
      <w:r w:rsidRPr="001A012D">
        <w:rPr>
          <w:rFonts w:ascii="Arial" w:hAnsi="Arial"/>
          <w:color w:val="auto"/>
          <w:sz w:val="20"/>
          <w:szCs w:val="20"/>
        </w:rPr>
        <w:t xml:space="preserve">® 530 </w:t>
      </w:r>
      <w:r w:rsidR="0000185E">
        <w:rPr>
          <w:rFonts w:ascii="Arial" w:hAnsi="Arial"/>
          <w:color w:val="auto"/>
          <w:sz w:val="20"/>
          <w:szCs w:val="20"/>
        </w:rPr>
        <w:t xml:space="preserve">and or </w:t>
      </w:r>
      <w:proofErr w:type="spellStart"/>
      <w:r w:rsidR="0000185E">
        <w:rPr>
          <w:rFonts w:ascii="Arial" w:hAnsi="Arial"/>
          <w:color w:val="auto"/>
          <w:sz w:val="20"/>
          <w:szCs w:val="20"/>
        </w:rPr>
        <w:t>Sikagard</w:t>
      </w:r>
      <w:proofErr w:type="spellEnd"/>
      <w:r w:rsidR="0000185E">
        <w:rPr>
          <w:rFonts w:ascii="Arial" w:hAnsi="Arial"/>
          <w:color w:val="auto"/>
          <w:sz w:val="20"/>
          <w:szCs w:val="20"/>
        </w:rPr>
        <w:t>® 535</w:t>
      </w:r>
      <w:r w:rsidR="0000185E" w:rsidRPr="001A012D">
        <w:rPr>
          <w:rFonts w:ascii="Arial" w:hAnsi="Arial"/>
          <w:color w:val="auto"/>
          <w:sz w:val="20"/>
          <w:szCs w:val="20"/>
        </w:rPr>
        <w:t xml:space="preserve"> </w:t>
      </w:r>
      <w:r w:rsidRPr="001A012D">
        <w:rPr>
          <w:rFonts w:ascii="Arial" w:hAnsi="Arial"/>
          <w:color w:val="auto"/>
          <w:sz w:val="20"/>
          <w:szCs w:val="20"/>
        </w:rPr>
        <w:t>Liquid Applied Acrylic Vapor Permeable Air Barrier Membrane System.  Both products are low VOC, fast setting spray applied liquid membrane appropriate for use behind rain screen and pressure equalized rain screen wall cladding systems such as composite panels, metal siding, masonry veneers, stucco and EIFS.  This guide specification should be adapted to suit the appropriate design objectives to allow wall assemblies to breathe or ‘dry-out’ as necessary to meet the conditions of seasonal changes for each climate zone of individual projects</w:t>
      </w:r>
      <w:r w:rsidR="003C7948" w:rsidRPr="001A012D">
        <w:rPr>
          <w:rFonts w:ascii="Arial" w:hAnsi="Arial"/>
          <w:color w:val="auto"/>
          <w:sz w:val="20"/>
          <w:szCs w:val="20"/>
        </w:rPr>
        <w:t>.</w:t>
      </w:r>
    </w:p>
    <w:p w:rsidR="009B58BA" w:rsidRPr="001A012D" w:rsidRDefault="009B58BA" w:rsidP="009B58BA">
      <w:pPr>
        <w:pStyle w:val="SCT"/>
        <w:rPr>
          <w:rFonts w:ascii="Arial" w:hAnsi="Arial"/>
          <w:sz w:val="20"/>
          <w:szCs w:val="20"/>
        </w:rPr>
      </w:pPr>
      <w:r w:rsidRPr="001A012D">
        <w:rPr>
          <w:rFonts w:ascii="Arial" w:hAnsi="Arial"/>
          <w:sz w:val="20"/>
          <w:szCs w:val="20"/>
        </w:rPr>
        <w:t>SECTION 07</w:t>
      </w:r>
      <w:r w:rsidR="003C7948" w:rsidRPr="001A012D">
        <w:rPr>
          <w:rFonts w:ascii="Arial" w:hAnsi="Arial"/>
          <w:sz w:val="20"/>
          <w:szCs w:val="20"/>
        </w:rPr>
        <w:t xml:space="preserve"> </w:t>
      </w:r>
      <w:r w:rsidR="0039487B" w:rsidRPr="001A012D">
        <w:rPr>
          <w:rFonts w:ascii="Arial" w:hAnsi="Arial"/>
          <w:sz w:val="20"/>
          <w:szCs w:val="20"/>
        </w:rPr>
        <w:t>27 26</w:t>
      </w:r>
    </w:p>
    <w:p w:rsidR="009B58BA" w:rsidRPr="001A012D" w:rsidRDefault="0039487B" w:rsidP="009B58BA">
      <w:pPr>
        <w:pStyle w:val="SCT"/>
        <w:rPr>
          <w:rFonts w:ascii="Arial" w:hAnsi="Arial"/>
          <w:sz w:val="20"/>
          <w:szCs w:val="20"/>
        </w:rPr>
      </w:pPr>
      <w:r w:rsidRPr="001A012D">
        <w:rPr>
          <w:rFonts w:ascii="Arial" w:hAnsi="Arial"/>
          <w:sz w:val="20"/>
          <w:szCs w:val="20"/>
        </w:rPr>
        <w:t>FLUID-APPLIED MEMBRANE AIR BARRIERS</w:t>
      </w:r>
    </w:p>
    <w:p w:rsidR="009B58BA" w:rsidRPr="001A012D" w:rsidRDefault="009B58BA" w:rsidP="009B58BA">
      <w:pPr>
        <w:pStyle w:val="PRT"/>
        <w:rPr>
          <w:rFonts w:ascii="Arial" w:hAnsi="Arial"/>
          <w:sz w:val="20"/>
          <w:szCs w:val="20"/>
        </w:rPr>
      </w:pPr>
      <w:r w:rsidRPr="001A012D">
        <w:rPr>
          <w:rFonts w:ascii="Arial" w:hAnsi="Arial"/>
          <w:sz w:val="20"/>
          <w:szCs w:val="20"/>
        </w:rPr>
        <w:t>GENERAL</w:t>
      </w:r>
    </w:p>
    <w:p w:rsidR="009B58BA" w:rsidRPr="001A012D" w:rsidRDefault="003C7948" w:rsidP="009B58BA">
      <w:pPr>
        <w:pStyle w:val="ART"/>
        <w:rPr>
          <w:rFonts w:ascii="Arial" w:hAnsi="Arial"/>
          <w:sz w:val="20"/>
          <w:szCs w:val="20"/>
        </w:rPr>
      </w:pPr>
      <w:r w:rsidRPr="001A012D">
        <w:rPr>
          <w:rFonts w:ascii="Arial" w:hAnsi="Arial"/>
          <w:sz w:val="20"/>
          <w:szCs w:val="20"/>
        </w:rPr>
        <w:t>RELATED DOCUMENTS</w:t>
      </w:r>
    </w:p>
    <w:p w:rsidR="003C7948" w:rsidRPr="001A012D" w:rsidRDefault="003C7948" w:rsidP="009B58BA">
      <w:pPr>
        <w:pStyle w:val="PR1"/>
        <w:rPr>
          <w:rFonts w:ascii="Arial" w:hAnsi="Arial"/>
          <w:sz w:val="20"/>
          <w:szCs w:val="20"/>
        </w:rPr>
      </w:pPr>
      <w:r w:rsidRPr="001A012D">
        <w:rPr>
          <w:rFonts w:ascii="Arial" w:hAnsi="Arial"/>
          <w:sz w:val="20"/>
          <w:szCs w:val="20"/>
        </w:rPr>
        <w:t>Drawings and general provisions of the Contract, including General and Supplementary Conditions and Division 01 Specification Sections, apply to this Section.</w:t>
      </w:r>
    </w:p>
    <w:p w:rsidR="009B58BA" w:rsidRPr="001A012D" w:rsidRDefault="003C7948" w:rsidP="009B58BA">
      <w:pPr>
        <w:pStyle w:val="ART"/>
        <w:rPr>
          <w:rFonts w:ascii="Arial" w:hAnsi="Arial"/>
          <w:sz w:val="20"/>
          <w:szCs w:val="20"/>
        </w:rPr>
      </w:pPr>
      <w:r w:rsidRPr="001A012D">
        <w:rPr>
          <w:rFonts w:ascii="Arial" w:hAnsi="Arial"/>
          <w:sz w:val="20"/>
          <w:szCs w:val="20"/>
        </w:rPr>
        <w:t>SUMMARY</w:t>
      </w:r>
    </w:p>
    <w:p w:rsidR="003C7948" w:rsidRPr="001A012D" w:rsidRDefault="003C7948" w:rsidP="003C7948">
      <w:pPr>
        <w:pStyle w:val="PR1"/>
        <w:rPr>
          <w:rFonts w:ascii="Arial" w:hAnsi="Arial"/>
          <w:sz w:val="20"/>
          <w:szCs w:val="20"/>
        </w:rPr>
      </w:pPr>
      <w:r w:rsidRPr="001A012D">
        <w:rPr>
          <w:rFonts w:ascii="Arial" w:hAnsi="Arial"/>
          <w:sz w:val="20"/>
          <w:szCs w:val="20"/>
        </w:rPr>
        <w:t xml:space="preserve">Provide </w:t>
      </w:r>
      <w:r w:rsidR="00932DF2" w:rsidRPr="001A012D">
        <w:rPr>
          <w:rFonts w:ascii="Arial" w:hAnsi="Arial"/>
          <w:sz w:val="20"/>
          <w:szCs w:val="20"/>
        </w:rPr>
        <w:t xml:space="preserve">a fluid-applied acrylic vapor-permeable air barrier membrane system </w:t>
      </w:r>
      <w:r w:rsidRPr="001A012D">
        <w:rPr>
          <w:rFonts w:ascii="Arial" w:hAnsi="Arial"/>
          <w:sz w:val="20"/>
          <w:szCs w:val="20"/>
        </w:rPr>
        <w:t>as specified and as indicated on the Drawings.</w:t>
      </w:r>
    </w:p>
    <w:p w:rsidR="007402B9" w:rsidRPr="001A012D" w:rsidRDefault="007402B9" w:rsidP="007402B9">
      <w:pPr>
        <w:pStyle w:val="PR1"/>
        <w:rPr>
          <w:rFonts w:ascii="Arial" w:hAnsi="Arial"/>
          <w:sz w:val="20"/>
        </w:rPr>
      </w:pPr>
      <w:r w:rsidRPr="001A012D">
        <w:rPr>
          <w:rFonts w:ascii="Arial" w:hAnsi="Arial"/>
          <w:sz w:val="20"/>
        </w:rPr>
        <w:t>Related Work: The following items are not included in this Section and are specified under the designated Sections:</w:t>
      </w:r>
    </w:p>
    <w:p w:rsidR="00932DF2" w:rsidRPr="001A012D" w:rsidRDefault="00932DF2" w:rsidP="00932DF2">
      <w:pPr>
        <w:pStyle w:val="PR2"/>
        <w:rPr>
          <w:rFonts w:ascii="Arial" w:hAnsi="Arial"/>
          <w:sz w:val="20"/>
        </w:rPr>
      </w:pPr>
      <w:r w:rsidRPr="001A012D">
        <w:rPr>
          <w:rFonts w:ascii="Arial" w:hAnsi="Arial"/>
          <w:sz w:val="20"/>
        </w:rPr>
        <w:t>Section 03 30 00 – CAST-IN-PLACE CONCRETE.</w:t>
      </w:r>
    </w:p>
    <w:p w:rsidR="00932DF2" w:rsidRPr="001A012D" w:rsidRDefault="00932DF2" w:rsidP="00932DF2">
      <w:pPr>
        <w:pStyle w:val="PR2"/>
        <w:rPr>
          <w:rFonts w:ascii="Arial" w:hAnsi="Arial"/>
          <w:sz w:val="20"/>
        </w:rPr>
      </w:pPr>
      <w:r w:rsidRPr="001A012D">
        <w:rPr>
          <w:rFonts w:ascii="Arial" w:hAnsi="Arial"/>
          <w:sz w:val="20"/>
        </w:rPr>
        <w:t xml:space="preserve">Section 04 42 00 – UNIT MASONRY. </w:t>
      </w:r>
    </w:p>
    <w:p w:rsidR="00932DF2" w:rsidRPr="001A012D" w:rsidRDefault="00932DF2" w:rsidP="00932DF2">
      <w:pPr>
        <w:pStyle w:val="PR2"/>
        <w:rPr>
          <w:rFonts w:ascii="Arial" w:hAnsi="Arial"/>
          <w:sz w:val="20"/>
        </w:rPr>
      </w:pPr>
      <w:r w:rsidRPr="001A012D">
        <w:rPr>
          <w:rFonts w:ascii="Arial" w:hAnsi="Arial"/>
          <w:sz w:val="20"/>
        </w:rPr>
        <w:t>Section 06 16 00 – SHEATHING.</w:t>
      </w:r>
    </w:p>
    <w:p w:rsidR="00932DF2" w:rsidRPr="001A012D" w:rsidRDefault="00932DF2" w:rsidP="00932DF2">
      <w:pPr>
        <w:pStyle w:val="PR2"/>
        <w:rPr>
          <w:rFonts w:ascii="Arial" w:hAnsi="Arial"/>
          <w:sz w:val="20"/>
        </w:rPr>
      </w:pPr>
      <w:r w:rsidRPr="001A012D">
        <w:rPr>
          <w:rFonts w:ascii="Arial" w:hAnsi="Arial"/>
          <w:sz w:val="20"/>
        </w:rPr>
        <w:t>Section 07 21 00 – INSULATION.</w:t>
      </w:r>
    </w:p>
    <w:p w:rsidR="00932DF2" w:rsidRPr="001A012D" w:rsidRDefault="00932DF2" w:rsidP="00932DF2">
      <w:pPr>
        <w:pStyle w:val="PR2"/>
        <w:rPr>
          <w:rFonts w:ascii="Arial" w:hAnsi="Arial"/>
          <w:sz w:val="20"/>
        </w:rPr>
      </w:pPr>
      <w:r w:rsidRPr="001A012D">
        <w:rPr>
          <w:rFonts w:ascii="Arial" w:hAnsi="Arial"/>
          <w:sz w:val="20"/>
        </w:rPr>
        <w:t>Section 07 50 00 – ROOFING.</w:t>
      </w:r>
    </w:p>
    <w:p w:rsidR="00932DF2" w:rsidRPr="001A012D" w:rsidRDefault="00932DF2" w:rsidP="00932DF2">
      <w:pPr>
        <w:pStyle w:val="PR2"/>
        <w:rPr>
          <w:rFonts w:ascii="Arial" w:hAnsi="Arial"/>
          <w:sz w:val="20"/>
        </w:rPr>
      </w:pPr>
      <w:r w:rsidRPr="001A012D">
        <w:rPr>
          <w:rFonts w:ascii="Arial" w:hAnsi="Arial"/>
          <w:sz w:val="20"/>
        </w:rPr>
        <w:t>Section 07 60 00 – FLASHING AND SHEET METAL.</w:t>
      </w:r>
    </w:p>
    <w:p w:rsidR="00932DF2" w:rsidRPr="001A012D" w:rsidRDefault="00932DF2" w:rsidP="00932DF2">
      <w:pPr>
        <w:pStyle w:val="PR2"/>
        <w:rPr>
          <w:rFonts w:ascii="Arial" w:hAnsi="Arial"/>
          <w:sz w:val="20"/>
        </w:rPr>
      </w:pPr>
      <w:r w:rsidRPr="001A012D">
        <w:rPr>
          <w:rFonts w:ascii="Arial" w:hAnsi="Arial"/>
          <w:sz w:val="20"/>
        </w:rPr>
        <w:t>Section 07 92 13 – ELASTOMERIC JOINT SEALANTS</w:t>
      </w:r>
    </w:p>
    <w:p w:rsidR="00932DF2" w:rsidRPr="001A012D" w:rsidRDefault="00932DF2" w:rsidP="00932DF2">
      <w:pPr>
        <w:pStyle w:val="ART"/>
        <w:rPr>
          <w:rFonts w:ascii="Arial" w:hAnsi="Arial"/>
          <w:sz w:val="20"/>
          <w:szCs w:val="20"/>
        </w:rPr>
      </w:pPr>
      <w:r w:rsidRPr="001A012D">
        <w:rPr>
          <w:rFonts w:ascii="Arial" w:hAnsi="Arial"/>
          <w:sz w:val="20"/>
          <w:szCs w:val="20"/>
        </w:rPr>
        <w:t>PERFORMANCE REQUIREMENTS</w:t>
      </w:r>
    </w:p>
    <w:p w:rsidR="00932DF2" w:rsidRPr="001A012D" w:rsidRDefault="00932DF2" w:rsidP="00932DF2">
      <w:pPr>
        <w:pStyle w:val="PR1"/>
        <w:rPr>
          <w:rFonts w:ascii="Arial" w:hAnsi="Arial"/>
          <w:sz w:val="20"/>
          <w:szCs w:val="20"/>
        </w:rPr>
      </w:pPr>
      <w:r w:rsidRPr="001A012D">
        <w:rPr>
          <w:rFonts w:ascii="Arial" w:hAnsi="Arial"/>
          <w:sz w:val="20"/>
          <w:szCs w:val="20"/>
        </w:rPr>
        <w:t xml:space="preserve">Elastomeric, acrylic, water-resistive vapor </w:t>
      </w:r>
      <w:r w:rsidR="002112AB">
        <w:rPr>
          <w:rFonts w:ascii="Arial" w:hAnsi="Arial"/>
          <w:sz w:val="20"/>
          <w:szCs w:val="20"/>
        </w:rPr>
        <w:t xml:space="preserve">permeable </w:t>
      </w:r>
      <w:r w:rsidRPr="001A012D">
        <w:rPr>
          <w:rFonts w:ascii="Arial" w:hAnsi="Arial"/>
          <w:sz w:val="20"/>
          <w:szCs w:val="20"/>
        </w:rPr>
        <w:t xml:space="preserve">air barrier membrane system shall </w:t>
      </w:r>
      <w:r w:rsidR="00EF4E38">
        <w:rPr>
          <w:rFonts w:ascii="Arial" w:hAnsi="Arial"/>
          <w:sz w:val="20"/>
          <w:szCs w:val="20"/>
        </w:rPr>
        <w:t xml:space="preserve">be </w:t>
      </w:r>
      <w:r w:rsidRPr="001A012D">
        <w:rPr>
          <w:rFonts w:ascii="Arial" w:hAnsi="Arial"/>
          <w:sz w:val="20"/>
          <w:szCs w:val="20"/>
        </w:rPr>
        <w:t>constructed to perform as a continuous air barrier, and as a liquid water drainage plane flashed to discharge to the exterior any incidental condensation or water penetration. Membrane system shall accommodate movements of building materials by providing expansion and control joints as required, with accessory air sealant materials at such locations, changes in substrate, perimeter conditions and penetrations. Joints and seals shall be securely installed in or on the joint for its entire length so as not to dislodge, loosen or otherwise impair its ability to resist positive and negative pressure from wind, stack effect and mechanical ventilation.</w:t>
      </w:r>
    </w:p>
    <w:p w:rsidR="00932DF2" w:rsidRPr="001A012D" w:rsidRDefault="00932DF2" w:rsidP="00932DF2">
      <w:pPr>
        <w:pStyle w:val="PR1"/>
        <w:rPr>
          <w:rFonts w:ascii="Arial" w:eastAsia="Calibri" w:hAnsi="Arial"/>
          <w:sz w:val="20"/>
        </w:rPr>
      </w:pPr>
      <w:r w:rsidRPr="001A012D">
        <w:rPr>
          <w:rFonts w:ascii="Arial" w:eastAsia="Calibri" w:hAnsi="Arial"/>
          <w:sz w:val="20"/>
        </w:rPr>
        <w:t>Intent is to bridge and seal the following air leakage pathways and gaps:</w:t>
      </w:r>
    </w:p>
    <w:p w:rsidR="00932DF2" w:rsidRPr="001A012D" w:rsidRDefault="00932DF2" w:rsidP="00932DF2">
      <w:pPr>
        <w:pStyle w:val="PR2"/>
        <w:rPr>
          <w:rFonts w:ascii="Arial" w:eastAsia="Calibri" w:hAnsi="Arial"/>
          <w:sz w:val="20"/>
        </w:rPr>
      </w:pPr>
      <w:r w:rsidRPr="001A012D">
        <w:rPr>
          <w:rFonts w:ascii="Arial" w:eastAsia="Calibri" w:hAnsi="Arial"/>
          <w:sz w:val="20"/>
        </w:rPr>
        <w:lastRenderedPageBreak/>
        <w:t>Connections of the walls to the roof air barrier.</w:t>
      </w:r>
    </w:p>
    <w:p w:rsidR="00932DF2" w:rsidRPr="001A012D" w:rsidRDefault="00932DF2" w:rsidP="00932DF2">
      <w:pPr>
        <w:pStyle w:val="PR2"/>
        <w:rPr>
          <w:rFonts w:ascii="Arial" w:eastAsia="Calibri" w:hAnsi="Arial"/>
          <w:sz w:val="20"/>
        </w:rPr>
      </w:pPr>
      <w:r w:rsidRPr="001A012D">
        <w:rPr>
          <w:rFonts w:ascii="Arial" w:eastAsia="Calibri" w:hAnsi="Arial"/>
          <w:sz w:val="20"/>
        </w:rPr>
        <w:t>Connections of the walls to the foundations.</w:t>
      </w:r>
    </w:p>
    <w:p w:rsidR="00932DF2" w:rsidRPr="001A012D" w:rsidRDefault="00932DF2" w:rsidP="00932DF2">
      <w:pPr>
        <w:pStyle w:val="PR2"/>
        <w:rPr>
          <w:rFonts w:ascii="Arial" w:eastAsia="Calibri" w:hAnsi="Arial"/>
          <w:sz w:val="20"/>
        </w:rPr>
      </w:pPr>
      <w:r w:rsidRPr="001A012D">
        <w:rPr>
          <w:rFonts w:ascii="Arial" w:eastAsia="Calibri" w:hAnsi="Arial"/>
          <w:sz w:val="20"/>
        </w:rPr>
        <w:t>Seismic and expansion joints.</w:t>
      </w:r>
    </w:p>
    <w:p w:rsidR="00932DF2" w:rsidRPr="001A012D" w:rsidRDefault="00932DF2" w:rsidP="00932DF2">
      <w:pPr>
        <w:pStyle w:val="PR2"/>
        <w:rPr>
          <w:rFonts w:ascii="Arial" w:eastAsia="Calibri" w:hAnsi="Arial"/>
          <w:sz w:val="20"/>
        </w:rPr>
      </w:pPr>
      <w:r w:rsidRPr="001A012D">
        <w:rPr>
          <w:rFonts w:ascii="Arial" w:eastAsia="Calibri" w:hAnsi="Arial"/>
          <w:sz w:val="20"/>
        </w:rPr>
        <w:t>Openings and penetrations of window and door frames, store front, curtain wall.</w:t>
      </w:r>
    </w:p>
    <w:p w:rsidR="00932DF2" w:rsidRPr="001A012D" w:rsidRDefault="00932DF2" w:rsidP="00932DF2">
      <w:pPr>
        <w:pStyle w:val="PR2"/>
        <w:rPr>
          <w:rFonts w:ascii="Arial" w:eastAsia="Calibri" w:hAnsi="Arial"/>
          <w:sz w:val="20"/>
        </w:rPr>
      </w:pPr>
      <w:r w:rsidRPr="001A012D">
        <w:rPr>
          <w:rFonts w:ascii="Arial" w:eastAsia="Calibri" w:hAnsi="Arial"/>
          <w:sz w:val="20"/>
        </w:rPr>
        <w:t>Piping, conduit, duct and similar penetrations.</w:t>
      </w:r>
    </w:p>
    <w:p w:rsidR="00932DF2" w:rsidRPr="001A012D" w:rsidRDefault="00932DF2" w:rsidP="00932DF2">
      <w:pPr>
        <w:pStyle w:val="PR2"/>
        <w:rPr>
          <w:rFonts w:ascii="Arial" w:eastAsia="Calibri" w:hAnsi="Arial"/>
          <w:sz w:val="20"/>
        </w:rPr>
      </w:pPr>
      <w:r w:rsidRPr="001A012D">
        <w:rPr>
          <w:rFonts w:ascii="Arial" w:eastAsia="Calibri" w:hAnsi="Arial"/>
          <w:sz w:val="20"/>
        </w:rPr>
        <w:t>Masonry ties, screws, bolts and similar penetrations.</w:t>
      </w:r>
    </w:p>
    <w:p w:rsidR="00932DF2" w:rsidRPr="001A012D" w:rsidRDefault="00932DF2" w:rsidP="00932DF2">
      <w:pPr>
        <w:pStyle w:val="PR2"/>
        <w:rPr>
          <w:rFonts w:ascii="Arial" w:eastAsia="Calibri" w:hAnsi="Arial"/>
          <w:sz w:val="20"/>
        </w:rPr>
      </w:pPr>
      <w:r w:rsidRPr="001A012D">
        <w:rPr>
          <w:rFonts w:ascii="Arial" w:eastAsia="Calibri" w:hAnsi="Arial"/>
          <w:sz w:val="20"/>
        </w:rPr>
        <w:t>All other air leakage pathways in the building envelope.</w:t>
      </w:r>
    </w:p>
    <w:p w:rsidR="00932DF2" w:rsidRPr="001A012D" w:rsidRDefault="00932DF2" w:rsidP="00932DF2">
      <w:pPr>
        <w:pStyle w:val="PR1"/>
        <w:rPr>
          <w:rFonts w:ascii="Arial" w:hAnsi="Arial"/>
          <w:sz w:val="20"/>
          <w:szCs w:val="20"/>
        </w:rPr>
      </w:pPr>
      <w:r w:rsidRPr="001A012D">
        <w:rPr>
          <w:rFonts w:ascii="Arial" w:hAnsi="Arial"/>
          <w:sz w:val="20"/>
          <w:szCs w:val="20"/>
        </w:rPr>
        <w:t>Water-resistive vapor permeable air barrier membrane system to be applied to the minimum uniform thickness specified and as utilized in the referenced Standard Test Methods.</w:t>
      </w:r>
    </w:p>
    <w:p w:rsidR="009B58BA" w:rsidRPr="001A012D" w:rsidRDefault="009B58BA" w:rsidP="009B58BA">
      <w:pPr>
        <w:pStyle w:val="ART"/>
        <w:rPr>
          <w:rFonts w:ascii="Arial" w:hAnsi="Arial"/>
          <w:sz w:val="20"/>
          <w:szCs w:val="20"/>
        </w:rPr>
      </w:pPr>
      <w:r w:rsidRPr="001A012D">
        <w:rPr>
          <w:rFonts w:ascii="Arial" w:hAnsi="Arial"/>
          <w:sz w:val="20"/>
          <w:szCs w:val="20"/>
        </w:rPr>
        <w:t>SUBMITTALS</w:t>
      </w:r>
    </w:p>
    <w:p w:rsidR="009B58BA" w:rsidRPr="001A012D" w:rsidRDefault="00C27975" w:rsidP="009B58BA">
      <w:pPr>
        <w:pStyle w:val="PR1"/>
        <w:rPr>
          <w:rFonts w:ascii="Arial" w:hAnsi="Arial"/>
          <w:sz w:val="20"/>
          <w:szCs w:val="20"/>
        </w:rPr>
      </w:pPr>
      <w:r w:rsidRPr="001A012D">
        <w:rPr>
          <w:rFonts w:ascii="Arial" w:hAnsi="Arial"/>
          <w:sz w:val="20"/>
          <w:szCs w:val="20"/>
        </w:rPr>
        <w:t>Submittals:  Comply with project requirements for submittals as specified in Division 01.</w:t>
      </w:r>
    </w:p>
    <w:p w:rsidR="009B58BA" w:rsidRPr="001A012D" w:rsidRDefault="00C27975" w:rsidP="009B58BA">
      <w:pPr>
        <w:pStyle w:val="PR1"/>
        <w:rPr>
          <w:rFonts w:ascii="Arial" w:hAnsi="Arial"/>
          <w:sz w:val="20"/>
          <w:szCs w:val="20"/>
        </w:rPr>
      </w:pPr>
      <w:r w:rsidRPr="001A012D">
        <w:rPr>
          <w:rFonts w:ascii="Arial" w:hAnsi="Arial"/>
          <w:sz w:val="20"/>
          <w:szCs w:val="20"/>
        </w:rPr>
        <w:t>Product Data</w:t>
      </w:r>
      <w:r w:rsidR="00F44533" w:rsidRPr="001A012D">
        <w:rPr>
          <w:rFonts w:ascii="Arial" w:hAnsi="Arial"/>
          <w:sz w:val="20"/>
          <w:szCs w:val="20"/>
        </w:rPr>
        <w:t>:</w:t>
      </w:r>
    </w:p>
    <w:p w:rsidR="009B58BA" w:rsidRPr="001A012D" w:rsidRDefault="009B58BA" w:rsidP="009B58BA">
      <w:pPr>
        <w:pStyle w:val="PR2"/>
        <w:rPr>
          <w:rFonts w:ascii="Arial" w:hAnsi="Arial"/>
          <w:sz w:val="20"/>
          <w:szCs w:val="20"/>
        </w:rPr>
      </w:pPr>
      <w:r w:rsidRPr="001A012D">
        <w:rPr>
          <w:rFonts w:ascii="Arial" w:hAnsi="Arial"/>
          <w:sz w:val="20"/>
          <w:szCs w:val="20"/>
        </w:rPr>
        <w:t>Materials list of items proposed to be provided under this Section.</w:t>
      </w:r>
    </w:p>
    <w:p w:rsidR="009B58BA" w:rsidRPr="001A012D" w:rsidRDefault="009B58BA" w:rsidP="009B58BA">
      <w:pPr>
        <w:pStyle w:val="PR2"/>
        <w:rPr>
          <w:rFonts w:ascii="Arial" w:hAnsi="Arial"/>
          <w:sz w:val="20"/>
          <w:szCs w:val="20"/>
        </w:rPr>
      </w:pPr>
      <w:r w:rsidRPr="001A012D">
        <w:rPr>
          <w:rFonts w:ascii="Arial" w:hAnsi="Arial"/>
          <w:sz w:val="20"/>
          <w:szCs w:val="20"/>
        </w:rPr>
        <w:t>Manufacturer's specifications and other data needed to prove compliance with the specified requirements.</w:t>
      </w:r>
    </w:p>
    <w:p w:rsidR="009B58BA" w:rsidRPr="001A012D" w:rsidRDefault="009B58BA" w:rsidP="009B58BA">
      <w:pPr>
        <w:pStyle w:val="PR2"/>
        <w:rPr>
          <w:rFonts w:ascii="Arial" w:hAnsi="Arial"/>
          <w:sz w:val="20"/>
          <w:szCs w:val="20"/>
        </w:rPr>
      </w:pPr>
      <w:r w:rsidRPr="001A012D">
        <w:rPr>
          <w:rFonts w:ascii="Arial" w:hAnsi="Arial"/>
          <w:sz w:val="20"/>
          <w:szCs w:val="20"/>
        </w:rPr>
        <w:t>Drawings or catalog illustrations in sufficient detail to show installation and interface of the work of this Section with the work of adjacent trades.</w:t>
      </w:r>
    </w:p>
    <w:p w:rsidR="009B58BA" w:rsidRPr="001A012D" w:rsidRDefault="009B58BA" w:rsidP="009B58BA">
      <w:pPr>
        <w:pStyle w:val="PR2"/>
        <w:rPr>
          <w:rFonts w:ascii="Arial" w:hAnsi="Arial"/>
          <w:sz w:val="20"/>
          <w:szCs w:val="20"/>
        </w:rPr>
      </w:pPr>
      <w:r w:rsidRPr="001A012D">
        <w:rPr>
          <w:rFonts w:ascii="Arial" w:hAnsi="Arial"/>
          <w:sz w:val="20"/>
          <w:szCs w:val="20"/>
        </w:rPr>
        <w:t>Manufacturer's current recommended installation procedures.</w:t>
      </w:r>
    </w:p>
    <w:p w:rsidR="00932DF2" w:rsidRPr="001A012D" w:rsidRDefault="00932DF2" w:rsidP="00932DF2">
      <w:pPr>
        <w:pStyle w:val="PR1"/>
        <w:rPr>
          <w:rFonts w:ascii="Arial" w:hAnsi="Arial"/>
          <w:sz w:val="20"/>
          <w:szCs w:val="20"/>
        </w:rPr>
      </w:pPr>
      <w:r w:rsidRPr="001A012D">
        <w:rPr>
          <w:rFonts w:ascii="Arial" w:hAnsi="Arial"/>
          <w:sz w:val="20"/>
          <w:szCs w:val="20"/>
        </w:rPr>
        <w:t>Installer’s Qualifications:  Submit evidence that Installer is acceptable to air barrier manufacturer.</w:t>
      </w:r>
    </w:p>
    <w:p w:rsidR="00932DF2" w:rsidRPr="001A012D" w:rsidRDefault="00932DF2" w:rsidP="00932DF2">
      <w:pPr>
        <w:pStyle w:val="PR1"/>
        <w:rPr>
          <w:rFonts w:ascii="Arial" w:hAnsi="Arial"/>
          <w:sz w:val="20"/>
          <w:szCs w:val="20"/>
        </w:rPr>
      </w:pPr>
      <w:r w:rsidRPr="001A012D">
        <w:rPr>
          <w:rFonts w:ascii="Arial" w:hAnsi="Arial"/>
          <w:sz w:val="20"/>
          <w:szCs w:val="20"/>
        </w:rPr>
        <w:t xml:space="preserve">ASTM E 2357 Compliance: </w:t>
      </w:r>
      <w:r w:rsidR="00EF4E38">
        <w:rPr>
          <w:rFonts w:ascii="Arial" w:hAnsi="Arial"/>
          <w:sz w:val="20"/>
          <w:szCs w:val="20"/>
        </w:rPr>
        <w:t>If applicable, s</w:t>
      </w:r>
      <w:r w:rsidRPr="001A012D">
        <w:rPr>
          <w:rFonts w:ascii="Arial" w:hAnsi="Arial"/>
          <w:sz w:val="20"/>
          <w:szCs w:val="20"/>
        </w:rPr>
        <w:t xml:space="preserve">ubmit </w:t>
      </w:r>
      <w:r w:rsidR="002112AB">
        <w:rPr>
          <w:rFonts w:ascii="Arial" w:hAnsi="Arial"/>
          <w:sz w:val="20"/>
          <w:szCs w:val="20"/>
        </w:rPr>
        <w:t>certification fr</w:t>
      </w:r>
      <w:r w:rsidRPr="001A012D">
        <w:rPr>
          <w:rFonts w:ascii="Arial" w:hAnsi="Arial"/>
          <w:sz w:val="20"/>
          <w:szCs w:val="20"/>
        </w:rPr>
        <w:t>om an approved independent testing laboratory</w:t>
      </w:r>
      <w:r w:rsidR="002112AB">
        <w:rPr>
          <w:rFonts w:ascii="Arial" w:hAnsi="Arial"/>
          <w:sz w:val="20"/>
          <w:szCs w:val="20"/>
        </w:rPr>
        <w:t xml:space="preserve"> as well as the Air Barrier Association of America (ABAA). </w:t>
      </w:r>
    </w:p>
    <w:p w:rsidR="00C27975" w:rsidRPr="002112AB" w:rsidRDefault="00C27975" w:rsidP="002112AB">
      <w:pPr>
        <w:pStyle w:val="PR1"/>
        <w:numPr>
          <w:ilvl w:val="4"/>
          <w:numId w:val="1"/>
        </w:numPr>
        <w:rPr>
          <w:rFonts w:ascii="Arial" w:hAnsi="Arial"/>
          <w:sz w:val="20"/>
          <w:szCs w:val="20"/>
        </w:rPr>
      </w:pPr>
      <w:r w:rsidRPr="001A012D">
        <w:rPr>
          <w:rFonts w:ascii="Arial" w:hAnsi="Arial"/>
          <w:sz w:val="20"/>
          <w:szCs w:val="20"/>
        </w:rPr>
        <w:t xml:space="preserve">Sustainable Design Submittals:  </w:t>
      </w:r>
      <w:r w:rsidR="002112AB" w:rsidRPr="00BE68A5">
        <w:rPr>
          <w:rFonts w:ascii="Arial" w:hAnsi="Arial" w:cs="Arial"/>
          <w:sz w:val="20"/>
          <w:szCs w:val="20"/>
        </w:rPr>
        <w:t>For projects seeking USGBC LEED certification, submit manufacturer’s printed statement of VOC content</w:t>
      </w:r>
      <w:r w:rsidR="002112AB">
        <w:rPr>
          <w:rFonts w:ascii="Arial" w:hAnsi="Arial" w:cs="Arial"/>
          <w:sz w:val="20"/>
          <w:szCs w:val="20"/>
        </w:rPr>
        <w:t xml:space="preserve">, </w:t>
      </w:r>
      <w:r w:rsidR="002112AB" w:rsidRPr="00BE68A5">
        <w:rPr>
          <w:rFonts w:ascii="Arial" w:hAnsi="Arial" w:cs="Arial"/>
          <w:sz w:val="20"/>
          <w:szCs w:val="20"/>
        </w:rPr>
        <w:t>manufacturing location relative to project site</w:t>
      </w:r>
      <w:r w:rsidR="002112AB">
        <w:rPr>
          <w:rFonts w:ascii="Arial" w:hAnsi="Arial" w:cs="Arial"/>
          <w:sz w:val="20"/>
          <w:szCs w:val="20"/>
        </w:rPr>
        <w:t xml:space="preserve"> and recycled content</w:t>
      </w:r>
      <w:r w:rsidR="002112AB" w:rsidRPr="00BE68A5">
        <w:rPr>
          <w:rFonts w:ascii="Arial" w:hAnsi="Arial" w:cs="Arial"/>
          <w:sz w:val="20"/>
          <w:szCs w:val="20"/>
        </w:rPr>
        <w:t xml:space="preserve"> for product used.</w:t>
      </w:r>
    </w:p>
    <w:p w:rsidR="009B58BA" w:rsidRPr="001A012D" w:rsidRDefault="009B58BA" w:rsidP="00255690">
      <w:pPr>
        <w:pStyle w:val="ART"/>
        <w:rPr>
          <w:rFonts w:ascii="Arial" w:hAnsi="Arial"/>
          <w:sz w:val="20"/>
          <w:szCs w:val="20"/>
        </w:rPr>
      </w:pPr>
      <w:r w:rsidRPr="001A012D">
        <w:rPr>
          <w:rFonts w:ascii="Arial" w:hAnsi="Arial"/>
          <w:sz w:val="20"/>
          <w:szCs w:val="20"/>
        </w:rPr>
        <w:t>QUALITY ASSURANCE</w:t>
      </w:r>
    </w:p>
    <w:p w:rsidR="009B58BA" w:rsidRPr="001A012D" w:rsidRDefault="00D80C24" w:rsidP="00255690">
      <w:pPr>
        <w:pStyle w:val="PR1"/>
        <w:rPr>
          <w:rFonts w:ascii="Arial" w:hAnsi="Arial"/>
          <w:sz w:val="20"/>
          <w:szCs w:val="20"/>
        </w:rPr>
      </w:pPr>
      <w:r w:rsidRPr="001A012D">
        <w:rPr>
          <w:rFonts w:ascii="Arial" w:hAnsi="Arial"/>
          <w:sz w:val="20"/>
          <w:szCs w:val="20"/>
        </w:rPr>
        <w:t xml:space="preserve">Installer </w:t>
      </w:r>
      <w:r w:rsidR="00B26D55" w:rsidRPr="001A012D">
        <w:rPr>
          <w:rFonts w:ascii="Arial" w:hAnsi="Arial"/>
          <w:sz w:val="20"/>
          <w:szCs w:val="20"/>
        </w:rPr>
        <w:t>Q</w:t>
      </w:r>
      <w:r w:rsidR="009B58BA" w:rsidRPr="001A012D">
        <w:rPr>
          <w:rFonts w:ascii="Arial" w:hAnsi="Arial"/>
          <w:sz w:val="20"/>
          <w:szCs w:val="20"/>
        </w:rPr>
        <w:t>ualifications:</w:t>
      </w:r>
    </w:p>
    <w:p w:rsidR="009B58BA" w:rsidRPr="001A012D" w:rsidRDefault="00D80C24" w:rsidP="00255690">
      <w:pPr>
        <w:pStyle w:val="PR2"/>
        <w:rPr>
          <w:rFonts w:ascii="Arial" w:hAnsi="Arial"/>
          <w:sz w:val="20"/>
          <w:szCs w:val="20"/>
        </w:rPr>
      </w:pPr>
      <w:r w:rsidRPr="001A012D">
        <w:rPr>
          <w:rFonts w:ascii="Arial" w:hAnsi="Arial"/>
          <w:sz w:val="20"/>
          <w:szCs w:val="20"/>
        </w:rPr>
        <w:t>Installer</w:t>
      </w:r>
      <w:r w:rsidR="009B58BA" w:rsidRPr="001A012D">
        <w:rPr>
          <w:rFonts w:ascii="Arial" w:hAnsi="Arial"/>
          <w:sz w:val="20"/>
          <w:szCs w:val="20"/>
        </w:rPr>
        <w:t xml:space="preserve"> shall have at least three </w:t>
      </w:r>
      <w:proofErr w:type="spellStart"/>
      <w:r w:rsidR="009B58BA" w:rsidRPr="001A012D">
        <w:rPr>
          <w:rFonts w:ascii="Arial" w:hAnsi="Arial"/>
          <w:sz w:val="20"/>
          <w:szCs w:val="20"/>
        </w:rPr>
        <w:t>years experience</w:t>
      </w:r>
      <w:proofErr w:type="spellEnd"/>
      <w:r w:rsidR="009B58BA" w:rsidRPr="001A012D">
        <w:rPr>
          <w:rFonts w:ascii="Arial" w:hAnsi="Arial"/>
          <w:sz w:val="20"/>
          <w:szCs w:val="20"/>
        </w:rPr>
        <w:t xml:space="preserve"> in installing materials of types specified and shall have successfully completed at least three projects of similar scope and complexity.</w:t>
      </w:r>
    </w:p>
    <w:p w:rsidR="009B58BA" w:rsidRPr="001A012D" w:rsidRDefault="00D80C24" w:rsidP="00255690">
      <w:pPr>
        <w:pStyle w:val="PR2"/>
        <w:rPr>
          <w:rFonts w:ascii="Arial" w:hAnsi="Arial"/>
          <w:sz w:val="20"/>
          <w:szCs w:val="20"/>
        </w:rPr>
      </w:pPr>
      <w:r w:rsidRPr="001A012D">
        <w:rPr>
          <w:rFonts w:ascii="Arial" w:hAnsi="Arial"/>
          <w:sz w:val="20"/>
          <w:szCs w:val="20"/>
        </w:rPr>
        <w:t xml:space="preserve">Installer </w:t>
      </w:r>
      <w:r w:rsidR="009B58BA" w:rsidRPr="001A012D">
        <w:rPr>
          <w:rFonts w:ascii="Arial" w:hAnsi="Arial"/>
          <w:sz w:val="20"/>
          <w:szCs w:val="20"/>
        </w:rPr>
        <w:t>shall designate a single individual as project foreman who shall be on site at all times during installation.</w:t>
      </w:r>
    </w:p>
    <w:p w:rsidR="00985512" w:rsidRPr="001A012D" w:rsidRDefault="00985512" w:rsidP="00985512">
      <w:pPr>
        <w:pStyle w:val="PR1"/>
        <w:rPr>
          <w:rFonts w:ascii="Arial" w:hAnsi="Arial"/>
          <w:sz w:val="20"/>
        </w:rPr>
      </w:pPr>
      <w:r w:rsidRPr="001A012D">
        <w:rPr>
          <w:rFonts w:ascii="Arial" w:hAnsi="Arial"/>
          <w:sz w:val="20"/>
        </w:rPr>
        <w:t>Applicable Regulations:  Comply with local code and requirements of authorities having jurisdiction.  Do not exceed VOC regulations as established by the State in which they are being installed; including total VOC content, in grams per liter, for all system components (i.e. primers, adhesives, coatings, and similar items.)</w:t>
      </w:r>
    </w:p>
    <w:p w:rsidR="00985512" w:rsidRPr="001A012D" w:rsidRDefault="00985512" w:rsidP="00985512">
      <w:pPr>
        <w:pStyle w:val="PR1"/>
        <w:rPr>
          <w:rFonts w:ascii="Arial" w:eastAsia="Calibri" w:hAnsi="Arial"/>
          <w:sz w:val="20"/>
        </w:rPr>
      </w:pPr>
      <w:r w:rsidRPr="001A012D">
        <w:rPr>
          <w:rFonts w:ascii="Arial" w:eastAsia="Calibri" w:hAnsi="Arial"/>
          <w:sz w:val="20"/>
        </w:rPr>
        <w:t>Mock-Ups:  Provide labor and materials for exterior wall mock-ups specified in Division 1.</w:t>
      </w:r>
    </w:p>
    <w:p w:rsidR="00985512" w:rsidRPr="001A012D" w:rsidRDefault="00985512" w:rsidP="00985512">
      <w:pPr>
        <w:pStyle w:val="PR1"/>
        <w:rPr>
          <w:rFonts w:ascii="Arial" w:eastAsia="Calibri" w:hAnsi="Arial"/>
          <w:sz w:val="20"/>
        </w:rPr>
      </w:pPr>
      <w:r w:rsidRPr="001A012D">
        <w:rPr>
          <w:rFonts w:ascii="Arial" w:eastAsia="Calibri" w:hAnsi="Arial"/>
          <w:sz w:val="20"/>
        </w:rPr>
        <w:t>Access:  Allow access to Work site by the air barrier membrane manufacturer’s representative.</w:t>
      </w:r>
    </w:p>
    <w:p w:rsidR="00985512" w:rsidRPr="001A012D" w:rsidRDefault="00985512" w:rsidP="00985512">
      <w:pPr>
        <w:pStyle w:val="PR1"/>
        <w:rPr>
          <w:rFonts w:ascii="Arial" w:eastAsia="Calibri" w:hAnsi="Arial"/>
          <w:sz w:val="20"/>
        </w:rPr>
      </w:pPr>
      <w:r w:rsidRPr="001A012D">
        <w:rPr>
          <w:rFonts w:ascii="Arial" w:eastAsia="Calibri" w:hAnsi="Arial"/>
          <w:sz w:val="20"/>
        </w:rPr>
        <w:t>Sourcing:  Components used shall be sourced from one manufacturer, including sheet membrane, water- resistive vapor permeable air barrier sealants, primers, mastics, and adhesives.</w:t>
      </w:r>
    </w:p>
    <w:p w:rsidR="009B58BA" w:rsidRPr="001A012D" w:rsidRDefault="009B58BA" w:rsidP="00255690">
      <w:pPr>
        <w:pStyle w:val="ART"/>
        <w:rPr>
          <w:rFonts w:ascii="Arial" w:hAnsi="Arial"/>
          <w:sz w:val="20"/>
          <w:szCs w:val="20"/>
        </w:rPr>
      </w:pPr>
      <w:r w:rsidRPr="001A012D">
        <w:rPr>
          <w:rFonts w:ascii="Arial" w:hAnsi="Arial"/>
          <w:sz w:val="20"/>
          <w:szCs w:val="20"/>
        </w:rPr>
        <w:lastRenderedPageBreak/>
        <w:t>PRE-INSTALLATION CONFERENCE</w:t>
      </w:r>
    </w:p>
    <w:p w:rsidR="009B58BA" w:rsidRPr="001A012D" w:rsidRDefault="009B58BA" w:rsidP="009B58BA">
      <w:pPr>
        <w:pStyle w:val="PR1"/>
        <w:rPr>
          <w:rFonts w:ascii="Arial" w:hAnsi="Arial"/>
          <w:sz w:val="20"/>
          <w:szCs w:val="20"/>
        </w:rPr>
      </w:pPr>
      <w:r w:rsidRPr="001A012D">
        <w:rPr>
          <w:rFonts w:ascii="Arial" w:hAnsi="Arial"/>
          <w:sz w:val="20"/>
          <w:szCs w:val="20"/>
        </w:rPr>
        <w:t xml:space="preserve">Prior to scheduled commencement of the installation and associated work, conduct a meeting at the project site with the installer, </w:t>
      </w:r>
      <w:r w:rsidR="002112AB">
        <w:rPr>
          <w:rFonts w:ascii="Arial" w:hAnsi="Arial"/>
          <w:sz w:val="20"/>
          <w:szCs w:val="20"/>
        </w:rPr>
        <w:t xml:space="preserve">general contractor, </w:t>
      </w:r>
      <w:r w:rsidRPr="001A012D">
        <w:rPr>
          <w:rFonts w:ascii="Arial" w:hAnsi="Arial"/>
          <w:sz w:val="20"/>
          <w:szCs w:val="20"/>
        </w:rPr>
        <w:t>architect/consultant, owner, manufacturer’s representative and any other persons directly involved with the per</w:t>
      </w:r>
      <w:r w:rsidR="008F0F51" w:rsidRPr="001A012D">
        <w:rPr>
          <w:rFonts w:ascii="Arial" w:hAnsi="Arial"/>
          <w:sz w:val="20"/>
          <w:szCs w:val="20"/>
        </w:rPr>
        <w:t>formance of the Work.  The I</w:t>
      </w:r>
      <w:r w:rsidRPr="001A012D">
        <w:rPr>
          <w:rFonts w:ascii="Arial" w:hAnsi="Arial"/>
          <w:sz w:val="20"/>
          <w:szCs w:val="20"/>
        </w:rPr>
        <w:t>nstaller shall record conference discussions and to include decisions and agreements reached (or disagreements), and furnish copies of recorded discussions to each attending party.  The main purpose of this meeting is to review foreseeable methods and procedures related to the Work</w:t>
      </w:r>
      <w:r w:rsidR="00123E7E" w:rsidRPr="001A012D">
        <w:rPr>
          <w:rFonts w:ascii="Arial" w:hAnsi="Arial"/>
          <w:sz w:val="20"/>
          <w:szCs w:val="20"/>
        </w:rPr>
        <w:t>, including transitions to adjacent materials and materials in contact with air barrier</w:t>
      </w:r>
      <w:r w:rsidRPr="001A012D">
        <w:rPr>
          <w:rFonts w:ascii="Arial" w:hAnsi="Arial"/>
          <w:sz w:val="20"/>
          <w:szCs w:val="20"/>
        </w:rPr>
        <w:t>.</w:t>
      </w:r>
    </w:p>
    <w:p w:rsidR="009B58BA" w:rsidRPr="001A012D" w:rsidRDefault="009B58BA" w:rsidP="00255690">
      <w:pPr>
        <w:pStyle w:val="ART"/>
        <w:rPr>
          <w:rFonts w:ascii="Arial" w:hAnsi="Arial"/>
          <w:sz w:val="20"/>
          <w:szCs w:val="20"/>
        </w:rPr>
      </w:pPr>
      <w:r w:rsidRPr="001A012D">
        <w:rPr>
          <w:rFonts w:ascii="Arial" w:hAnsi="Arial"/>
          <w:sz w:val="20"/>
          <w:szCs w:val="20"/>
        </w:rPr>
        <w:t>DELIVERY, STORAGE AND HANDLING</w:t>
      </w:r>
    </w:p>
    <w:p w:rsidR="009B58BA" w:rsidRPr="001A012D" w:rsidRDefault="0098782F" w:rsidP="009B58BA">
      <w:pPr>
        <w:pStyle w:val="PR1"/>
        <w:rPr>
          <w:rFonts w:ascii="Arial" w:hAnsi="Arial"/>
          <w:sz w:val="20"/>
          <w:szCs w:val="20"/>
        </w:rPr>
      </w:pPr>
      <w:r w:rsidRPr="001A012D">
        <w:rPr>
          <w:rFonts w:ascii="Arial" w:hAnsi="Arial"/>
          <w:sz w:val="20"/>
          <w:szCs w:val="20"/>
        </w:rPr>
        <w:t xml:space="preserve">Deliver </w:t>
      </w:r>
      <w:r w:rsidR="009B58BA" w:rsidRPr="001A012D">
        <w:rPr>
          <w:rFonts w:ascii="Arial" w:hAnsi="Arial"/>
          <w:sz w:val="20"/>
          <w:szCs w:val="20"/>
        </w:rPr>
        <w:t>materials to the job site in the manufacturer's unopened containers with all labels intact and legible at time of use.</w:t>
      </w:r>
      <w:r w:rsidR="004A611A" w:rsidRPr="001A012D">
        <w:rPr>
          <w:rFonts w:ascii="Arial" w:hAnsi="Arial"/>
          <w:sz w:val="20"/>
          <w:szCs w:val="20"/>
        </w:rPr>
        <w:t xml:space="preserve">  Handle and s</w:t>
      </w:r>
      <w:r w:rsidR="009B58BA" w:rsidRPr="001A012D">
        <w:rPr>
          <w:rFonts w:ascii="Arial" w:hAnsi="Arial"/>
          <w:sz w:val="20"/>
          <w:szCs w:val="20"/>
        </w:rPr>
        <w:t>tore materials in accord</w:t>
      </w:r>
      <w:r w:rsidR="004A611A" w:rsidRPr="001A012D">
        <w:rPr>
          <w:rFonts w:ascii="Arial" w:hAnsi="Arial"/>
          <w:sz w:val="20"/>
          <w:szCs w:val="20"/>
        </w:rPr>
        <w:t>ance</w:t>
      </w:r>
      <w:r w:rsidR="009B58BA" w:rsidRPr="001A012D">
        <w:rPr>
          <w:rFonts w:ascii="Arial" w:hAnsi="Arial"/>
          <w:sz w:val="20"/>
          <w:szCs w:val="20"/>
        </w:rPr>
        <w:t xml:space="preserve"> with manufacturer's recommendations with proper precautions to ensure fitness of material when installed.</w:t>
      </w:r>
    </w:p>
    <w:p w:rsidR="009B58BA" w:rsidRPr="001A012D" w:rsidRDefault="009B58BA" w:rsidP="00E93202">
      <w:pPr>
        <w:pStyle w:val="ART"/>
        <w:rPr>
          <w:rFonts w:ascii="Arial" w:hAnsi="Arial"/>
          <w:sz w:val="20"/>
          <w:szCs w:val="20"/>
        </w:rPr>
      </w:pPr>
      <w:r w:rsidRPr="001A012D">
        <w:rPr>
          <w:rFonts w:ascii="Arial" w:hAnsi="Arial"/>
          <w:sz w:val="20"/>
          <w:szCs w:val="20"/>
        </w:rPr>
        <w:t>WARRANTY</w:t>
      </w:r>
    </w:p>
    <w:p w:rsidR="00D83D98" w:rsidRPr="001A012D" w:rsidRDefault="001F5E76" w:rsidP="009B58BA">
      <w:pPr>
        <w:pStyle w:val="PR1"/>
        <w:rPr>
          <w:rFonts w:ascii="Arial" w:hAnsi="Arial"/>
          <w:sz w:val="20"/>
          <w:szCs w:val="20"/>
        </w:rPr>
      </w:pPr>
      <w:r w:rsidRPr="001A012D">
        <w:rPr>
          <w:rFonts w:ascii="Arial" w:hAnsi="Arial"/>
          <w:sz w:val="20"/>
          <w:szCs w:val="20"/>
        </w:rPr>
        <w:t>Warranty:  Provide manufacturer’s standard warranty for each type of product.  Warranty shall include manufacturer’s statement that materials in contact with another have been tested and verified to be compatible.  Include written testing documentation and test reports if requested by Architect.</w:t>
      </w:r>
    </w:p>
    <w:p w:rsidR="009B58BA" w:rsidRPr="001A012D" w:rsidRDefault="009B58BA" w:rsidP="00E93202">
      <w:pPr>
        <w:pStyle w:val="PRT"/>
        <w:rPr>
          <w:rFonts w:ascii="Arial" w:hAnsi="Arial"/>
          <w:sz w:val="20"/>
          <w:szCs w:val="20"/>
        </w:rPr>
      </w:pPr>
      <w:r w:rsidRPr="001A012D">
        <w:rPr>
          <w:rFonts w:ascii="Arial" w:hAnsi="Arial"/>
          <w:sz w:val="20"/>
          <w:szCs w:val="20"/>
        </w:rPr>
        <w:t>PRODUCTS</w:t>
      </w:r>
    </w:p>
    <w:p w:rsidR="00316879" w:rsidRPr="001A012D" w:rsidRDefault="00316879" w:rsidP="00316879">
      <w:pPr>
        <w:pStyle w:val="ART"/>
        <w:rPr>
          <w:rFonts w:ascii="Arial" w:hAnsi="Arial"/>
          <w:sz w:val="20"/>
        </w:rPr>
      </w:pPr>
      <w:r w:rsidRPr="001A012D">
        <w:rPr>
          <w:rFonts w:ascii="Arial" w:hAnsi="Arial"/>
          <w:sz w:val="20"/>
        </w:rPr>
        <w:t>MANUFACTURER</w:t>
      </w:r>
    </w:p>
    <w:p w:rsidR="00316879" w:rsidRPr="001A012D" w:rsidRDefault="00316879" w:rsidP="00316879">
      <w:pPr>
        <w:pStyle w:val="PR1"/>
        <w:rPr>
          <w:rFonts w:ascii="Arial" w:hAnsi="Arial"/>
          <w:sz w:val="20"/>
        </w:rPr>
      </w:pPr>
      <w:r w:rsidRPr="001A012D">
        <w:rPr>
          <w:rFonts w:ascii="Arial" w:hAnsi="Arial"/>
          <w:sz w:val="20"/>
        </w:rPr>
        <w:t>Basis-of-Design Manufacturer: Sika Co</w:t>
      </w:r>
      <w:r w:rsidR="007C62A1" w:rsidRPr="001A012D">
        <w:rPr>
          <w:rFonts w:ascii="Arial" w:hAnsi="Arial"/>
          <w:sz w:val="20"/>
        </w:rPr>
        <w:t>r</w:t>
      </w:r>
      <w:r w:rsidRPr="001A012D">
        <w:rPr>
          <w:rFonts w:ascii="Arial" w:hAnsi="Arial"/>
          <w:sz w:val="20"/>
        </w:rPr>
        <w:t xml:space="preserve">poration, 201 </w:t>
      </w:r>
      <w:proofErr w:type="spellStart"/>
      <w:r w:rsidRPr="001A012D">
        <w:rPr>
          <w:rFonts w:ascii="Arial" w:hAnsi="Arial"/>
          <w:sz w:val="20"/>
        </w:rPr>
        <w:t>Polito</w:t>
      </w:r>
      <w:proofErr w:type="spellEnd"/>
      <w:r w:rsidRPr="001A012D">
        <w:rPr>
          <w:rFonts w:ascii="Arial" w:hAnsi="Arial"/>
          <w:sz w:val="20"/>
        </w:rPr>
        <w:t xml:space="preserve"> Avenue, Lyndhurst NJ 07071.  Toll </w:t>
      </w:r>
      <w:proofErr w:type="gramStart"/>
      <w:r w:rsidRPr="001A012D">
        <w:rPr>
          <w:rFonts w:ascii="Arial" w:hAnsi="Arial"/>
          <w:sz w:val="20"/>
        </w:rPr>
        <w:t>Free</w:t>
      </w:r>
      <w:proofErr w:type="gramEnd"/>
      <w:r w:rsidRPr="001A012D">
        <w:rPr>
          <w:rFonts w:ascii="Arial" w:hAnsi="Arial"/>
          <w:sz w:val="20"/>
        </w:rPr>
        <w:t xml:space="preserve"> 800-933-SIKA (7452), www.sikausa.com.  No substitutions without prior written approval by the Architect.</w:t>
      </w:r>
    </w:p>
    <w:p w:rsidR="00985512" w:rsidRPr="001A012D" w:rsidRDefault="00985512" w:rsidP="00985512">
      <w:pPr>
        <w:pStyle w:val="ART"/>
        <w:rPr>
          <w:rFonts w:ascii="Arial" w:eastAsia="Calibri" w:hAnsi="Arial"/>
          <w:sz w:val="20"/>
        </w:rPr>
      </w:pPr>
      <w:r w:rsidRPr="001A012D">
        <w:rPr>
          <w:rFonts w:ascii="Arial" w:eastAsia="Calibri" w:hAnsi="Arial"/>
          <w:sz w:val="20"/>
        </w:rPr>
        <w:t>FLUID-APPLIED MEMBRANE AIR BARRIERS</w:t>
      </w:r>
    </w:p>
    <w:p w:rsidR="00985512" w:rsidRPr="001A012D" w:rsidRDefault="00985512" w:rsidP="00985512">
      <w:pPr>
        <w:pStyle w:val="PR1"/>
        <w:rPr>
          <w:rFonts w:ascii="Arial" w:eastAsia="Calibri" w:hAnsi="Arial"/>
          <w:sz w:val="20"/>
        </w:rPr>
      </w:pPr>
      <w:r w:rsidRPr="001A012D">
        <w:rPr>
          <w:rFonts w:ascii="Arial" w:eastAsia="Calibri" w:hAnsi="Arial"/>
          <w:sz w:val="20"/>
        </w:rPr>
        <w:t xml:space="preserve">Air Barrier Membrane:  </w:t>
      </w:r>
      <w:proofErr w:type="spellStart"/>
      <w:r w:rsidRPr="001A012D">
        <w:rPr>
          <w:rFonts w:ascii="Arial" w:eastAsia="Calibri" w:hAnsi="Arial"/>
          <w:sz w:val="20"/>
        </w:rPr>
        <w:t>Sikagard</w:t>
      </w:r>
      <w:proofErr w:type="spellEnd"/>
      <w:r w:rsidRPr="001A012D">
        <w:rPr>
          <w:rFonts w:ascii="Arial" w:eastAsia="Calibri" w:hAnsi="Arial"/>
          <w:sz w:val="20"/>
        </w:rPr>
        <w:t>® 530 Liquid Applied Acrylic Vapor Permeable Air Barrier by Sika Corp, a low VOC one component elastomeric acrylic membrane that may be trowel, brush, roller or spray applied. Membrane shall have the following physical properties:</w:t>
      </w:r>
    </w:p>
    <w:p w:rsidR="00985512" w:rsidRPr="001A012D" w:rsidRDefault="00985512" w:rsidP="00985512">
      <w:pPr>
        <w:pStyle w:val="PR2"/>
        <w:rPr>
          <w:rFonts w:ascii="Arial" w:eastAsia="Calibri" w:hAnsi="Arial"/>
          <w:sz w:val="20"/>
        </w:rPr>
      </w:pPr>
      <w:r w:rsidRPr="001A012D">
        <w:rPr>
          <w:rFonts w:ascii="Arial" w:eastAsia="Calibri" w:hAnsi="Arial"/>
          <w:sz w:val="20"/>
        </w:rPr>
        <w:t xml:space="preserve">Color: </w:t>
      </w:r>
      <w:r w:rsidR="00E8736A">
        <w:rPr>
          <w:rFonts w:ascii="Arial" w:eastAsia="Calibri" w:hAnsi="Arial"/>
          <w:sz w:val="20"/>
        </w:rPr>
        <w:t>Light blue</w:t>
      </w:r>
      <w:r w:rsidRPr="001A012D">
        <w:rPr>
          <w:rFonts w:ascii="Arial" w:eastAsia="Calibri" w:hAnsi="Arial"/>
          <w:sz w:val="20"/>
        </w:rPr>
        <w:t>.</w:t>
      </w:r>
    </w:p>
    <w:p w:rsidR="00985512" w:rsidRPr="001A012D" w:rsidRDefault="00334C4F" w:rsidP="00985512">
      <w:pPr>
        <w:pStyle w:val="PR2"/>
        <w:rPr>
          <w:rFonts w:ascii="Arial" w:eastAsia="Calibri" w:hAnsi="Arial"/>
          <w:sz w:val="20"/>
        </w:rPr>
      </w:pPr>
      <w:r w:rsidRPr="00334C4F">
        <w:rPr>
          <w:rFonts w:ascii="Arial" w:eastAsia="Calibri" w:hAnsi="Arial"/>
          <w:sz w:val="20"/>
        </w:rPr>
        <w:t xml:space="preserve">ASTM E 2178 Air </w:t>
      </w:r>
      <w:proofErr w:type="spellStart"/>
      <w:r w:rsidR="008F0075">
        <w:rPr>
          <w:rFonts w:ascii="Arial" w:eastAsia="Calibri" w:hAnsi="Arial"/>
          <w:sz w:val="20"/>
        </w:rPr>
        <w:t>P</w:t>
      </w:r>
      <w:r w:rsidRPr="00334C4F">
        <w:rPr>
          <w:rFonts w:ascii="Arial" w:eastAsia="Calibri" w:hAnsi="Arial"/>
          <w:sz w:val="20"/>
        </w:rPr>
        <w:t>ermea</w:t>
      </w:r>
      <w:r w:rsidR="008F0075">
        <w:rPr>
          <w:rFonts w:ascii="Arial" w:eastAsia="Calibri" w:hAnsi="Arial"/>
          <w:sz w:val="20"/>
        </w:rPr>
        <w:t>nce</w:t>
      </w:r>
      <w:proofErr w:type="spellEnd"/>
      <w:r w:rsidRPr="00334C4F">
        <w:rPr>
          <w:rFonts w:ascii="Arial" w:eastAsia="Calibri" w:hAnsi="Arial"/>
          <w:sz w:val="20"/>
        </w:rPr>
        <w:t>: Less than 0.004 cfm/</w:t>
      </w:r>
      <w:r w:rsidR="00D5261A">
        <w:rPr>
          <w:rFonts w:ascii="Arial" w:eastAsia="Calibri" w:hAnsi="Arial"/>
          <w:sz w:val="20"/>
        </w:rPr>
        <w:t>s*</w:t>
      </w:r>
      <w:r w:rsidRPr="00334C4F">
        <w:rPr>
          <w:rFonts w:ascii="Arial" w:eastAsia="Calibri" w:hAnsi="Arial"/>
          <w:sz w:val="20"/>
        </w:rPr>
        <w:t>ft</w:t>
      </w:r>
      <w:r w:rsidRPr="00D5261A">
        <w:rPr>
          <w:rFonts w:ascii="Arial" w:eastAsia="Calibri" w:hAnsi="Arial"/>
          <w:sz w:val="20"/>
          <w:vertAlign w:val="superscript"/>
        </w:rPr>
        <w:t>2</w:t>
      </w:r>
      <w:r w:rsidRPr="00334C4F">
        <w:rPr>
          <w:rFonts w:ascii="Arial" w:eastAsia="Calibri" w:hAnsi="Arial"/>
          <w:sz w:val="20"/>
        </w:rPr>
        <w:t xml:space="preserve"> @ 1.57 lbs/ft</w:t>
      </w:r>
      <w:r w:rsidRPr="00D5261A">
        <w:rPr>
          <w:rFonts w:ascii="Arial" w:eastAsia="Calibri" w:hAnsi="Arial"/>
          <w:sz w:val="20"/>
          <w:vertAlign w:val="superscript"/>
        </w:rPr>
        <w:t>2</w:t>
      </w:r>
      <w:r w:rsidRPr="00334C4F">
        <w:rPr>
          <w:rFonts w:ascii="Arial" w:eastAsia="Calibri" w:hAnsi="Arial"/>
          <w:sz w:val="20"/>
        </w:rPr>
        <w:t>.</w:t>
      </w:r>
      <w:r w:rsidRPr="001A012D">
        <w:rPr>
          <w:rFonts w:ascii="Arial" w:eastAsia="Calibri" w:hAnsi="Arial"/>
          <w:sz w:val="20"/>
        </w:rPr>
        <w:t xml:space="preserve"> </w:t>
      </w:r>
    </w:p>
    <w:p w:rsidR="00334C4F" w:rsidRDefault="00334C4F" w:rsidP="00985512">
      <w:pPr>
        <w:pStyle w:val="PR2"/>
        <w:rPr>
          <w:rFonts w:ascii="Arial" w:eastAsia="Calibri" w:hAnsi="Arial"/>
          <w:sz w:val="20"/>
        </w:rPr>
      </w:pPr>
      <w:r w:rsidRPr="00334C4F">
        <w:rPr>
          <w:rFonts w:ascii="Arial" w:eastAsia="Calibri" w:hAnsi="Arial"/>
          <w:sz w:val="20"/>
        </w:rPr>
        <w:t>ASTM E 2357 Air Leakage of Air Barrier Assembly:  Less than 0.0</w:t>
      </w:r>
      <w:r w:rsidR="007C6793">
        <w:rPr>
          <w:rFonts w:ascii="Arial" w:eastAsia="Calibri" w:hAnsi="Arial"/>
          <w:sz w:val="20"/>
        </w:rPr>
        <w:t>4</w:t>
      </w:r>
      <w:r w:rsidRPr="00334C4F">
        <w:rPr>
          <w:rFonts w:ascii="Arial" w:eastAsia="Calibri" w:hAnsi="Arial"/>
          <w:sz w:val="20"/>
        </w:rPr>
        <w:t xml:space="preserve"> cfm/</w:t>
      </w:r>
      <w:r w:rsidR="00D5261A">
        <w:rPr>
          <w:rFonts w:ascii="Arial" w:eastAsia="Calibri" w:hAnsi="Arial"/>
          <w:sz w:val="20"/>
        </w:rPr>
        <w:t>s*</w:t>
      </w:r>
      <w:r w:rsidRPr="00334C4F">
        <w:rPr>
          <w:rFonts w:ascii="Arial" w:eastAsia="Calibri" w:hAnsi="Arial"/>
          <w:sz w:val="20"/>
        </w:rPr>
        <w:t>ft</w:t>
      </w:r>
      <w:r w:rsidRPr="00334C4F">
        <w:rPr>
          <w:rFonts w:ascii="Arial" w:eastAsia="Calibri" w:hAnsi="Arial"/>
          <w:sz w:val="20"/>
          <w:vertAlign w:val="superscript"/>
        </w:rPr>
        <w:t>2</w:t>
      </w:r>
      <w:r w:rsidRPr="00334C4F">
        <w:rPr>
          <w:rFonts w:ascii="Arial" w:eastAsia="Calibri" w:hAnsi="Arial"/>
          <w:sz w:val="20"/>
        </w:rPr>
        <w:t xml:space="preserve"> @ 1.57 lbs/ft</w:t>
      </w:r>
      <w:r w:rsidRPr="00334C4F">
        <w:rPr>
          <w:rFonts w:ascii="Arial" w:eastAsia="Calibri" w:hAnsi="Arial"/>
          <w:sz w:val="20"/>
          <w:vertAlign w:val="superscript"/>
        </w:rPr>
        <w:t>2</w:t>
      </w:r>
      <w:r w:rsidRPr="00334C4F">
        <w:rPr>
          <w:rFonts w:ascii="Arial" w:eastAsia="Calibri" w:hAnsi="Arial"/>
          <w:sz w:val="20"/>
        </w:rPr>
        <w:t>.</w:t>
      </w:r>
    </w:p>
    <w:p w:rsidR="00985512" w:rsidRPr="001A012D" w:rsidRDefault="00F332A6" w:rsidP="00985512">
      <w:pPr>
        <w:pStyle w:val="PR2"/>
        <w:rPr>
          <w:rFonts w:ascii="Arial" w:eastAsia="Calibri" w:hAnsi="Arial"/>
          <w:sz w:val="20"/>
        </w:rPr>
      </w:pPr>
      <w:r w:rsidRPr="001A012D">
        <w:rPr>
          <w:rFonts w:ascii="Arial" w:eastAsia="Calibri" w:hAnsi="Arial"/>
          <w:sz w:val="20"/>
        </w:rPr>
        <w:t xml:space="preserve">ASTM E 96 Method B </w:t>
      </w:r>
      <w:r>
        <w:rPr>
          <w:rFonts w:ascii="Arial" w:eastAsia="Calibri" w:hAnsi="Arial"/>
          <w:sz w:val="20"/>
        </w:rPr>
        <w:t>W</w:t>
      </w:r>
      <w:r w:rsidR="00985512" w:rsidRPr="001A012D">
        <w:rPr>
          <w:rFonts w:ascii="Arial" w:eastAsia="Calibri" w:hAnsi="Arial"/>
          <w:sz w:val="20"/>
        </w:rPr>
        <w:t xml:space="preserve">ater </w:t>
      </w:r>
      <w:r>
        <w:rPr>
          <w:rFonts w:ascii="Arial" w:eastAsia="Calibri" w:hAnsi="Arial"/>
          <w:sz w:val="20"/>
        </w:rPr>
        <w:t>V</w:t>
      </w:r>
      <w:r w:rsidR="00985512" w:rsidRPr="001A012D">
        <w:rPr>
          <w:rFonts w:ascii="Arial" w:eastAsia="Calibri" w:hAnsi="Arial"/>
          <w:sz w:val="20"/>
        </w:rPr>
        <w:t xml:space="preserve">apor </w:t>
      </w:r>
      <w:proofErr w:type="spellStart"/>
      <w:r>
        <w:rPr>
          <w:rFonts w:ascii="Arial" w:eastAsia="Calibri" w:hAnsi="Arial"/>
          <w:sz w:val="20"/>
        </w:rPr>
        <w:t>P</w:t>
      </w:r>
      <w:r w:rsidR="00985512" w:rsidRPr="001A012D">
        <w:rPr>
          <w:rFonts w:ascii="Arial" w:eastAsia="Calibri" w:hAnsi="Arial"/>
          <w:sz w:val="20"/>
        </w:rPr>
        <w:t>ermeance</w:t>
      </w:r>
      <w:proofErr w:type="spellEnd"/>
      <w:r w:rsidR="00985512" w:rsidRPr="001A012D">
        <w:rPr>
          <w:rFonts w:ascii="Arial" w:eastAsia="Calibri" w:hAnsi="Arial"/>
          <w:sz w:val="20"/>
        </w:rPr>
        <w:t xml:space="preserve"> (21 mil dry thickness): 11 perms.</w:t>
      </w:r>
    </w:p>
    <w:p w:rsidR="00985512" w:rsidRPr="001A012D" w:rsidRDefault="00985512" w:rsidP="00985512">
      <w:pPr>
        <w:pStyle w:val="PR2"/>
        <w:rPr>
          <w:rFonts w:ascii="Arial" w:eastAsia="Calibri" w:hAnsi="Arial"/>
          <w:sz w:val="20"/>
        </w:rPr>
      </w:pPr>
      <w:r w:rsidRPr="001A012D">
        <w:rPr>
          <w:rFonts w:ascii="Arial" w:eastAsia="Calibri" w:hAnsi="Arial"/>
          <w:sz w:val="20"/>
        </w:rPr>
        <w:t>Nominal wet film thickness: 40 mils.</w:t>
      </w:r>
    </w:p>
    <w:p w:rsidR="00985512" w:rsidRPr="001A012D" w:rsidRDefault="00985512" w:rsidP="00985512">
      <w:pPr>
        <w:pStyle w:val="PR2"/>
        <w:rPr>
          <w:rFonts w:ascii="Arial" w:eastAsia="Calibri" w:hAnsi="Arial"/>
          <w:sz w:val="20"/>
        </w:rPr>
      </w:pPr>
      <w:r w:rsidRPr="001A012D">
        <w:rPr>
          <w:rFonts w:ascii="Arial" w:eastAsia="Calibri" w:hAnsi="Arial"/>
          <w:sz w:val="20"/>
        </w:rPr>
        <w:t>Recycled Content by weight: 25%.</w:t>
      </w:r>
    </w:p>
    <w:p w:rsidR="00985512" w:rsidRPr="001A012D" w:rsidRDefault="00985512" w:rsidP="00985512">
      <w:pPr>
        <w:pStyle w:val="PR2"/>
        <w:rPr>
          <w:rFonts w:ascii="Arial" w:eastAsia="Calibri" w:hAnsi="Arial"/>
          <w:sz w:val="20"/>
        </w:rPr>
      </w:pPr>
      <w:r w:rsidRPr="001A012D">
        <w:rPr>
          <w:rFonts w:ascii="Arial" w:eastAsia="Calibri" w:hAnsi="Arial"/>
          <w:sz w:val="20"/>
        </w:rPr>
        <w:t>VOC: &lt;</w:t>
      </w:r>
      <w:r w:rsidR="00334C4F">
        <w:rPr>
          <w:rFonts w:ascii="Arial" w:eastAsia="Calibri" w:hAnsi="Arial"/>
          <w:sz w:val="20"/>
        </w:rPr>
        <w:t xml:space="preserve"> </w:t>
      </w:r>
      <w:r w:rsidRPr="001A012D">
        <w:rPr>
          <w:rFonts w:ascii="Arial" w:eastAsia="Calibri" w:hAnsi="Arial"/>
          <w:sz w:val="20"/>
        </w:rPr>
        <w:t>50g/l.</w:t>
      </w:r>
    </w:p>
    <w:p w:rsidR="00985512" w:rsidRPr="001A012D" w:rsidRDefault="00F332A6" w:rsidP="00985512">
      <w:pPr>
        <w:pStyle w:val="PR2"/>
        <w:rPr>
          <w:rFonts w:ascii="Arial" w:eastAsia="Calibri" w:hAnsi="Arial"/>
          <w:sz w:val="20"/>
        </w:rPr>
      </w:pPr>
      <w:r w:rsidRPr="001A012D">
        <w:rPr>
          <w:rFonts w:ascii="Arial" w:eastAsia="Calibri" w:hAnsi="Arial"/>
          <w:sz w:val="20"/>
        </w:rPr>
        <w:t>ASTM D 1970</w:t>
      </w:r>
      <w:r>
        <w:rPr>
          <w:rFonts w:ascii="Arial" w:eastAsia="Calibri" w:hAnsi="Arial"/>
          <w:sz w:val="20"/>
        </w:rPr>
        <w:t xml:space="preserve"> </w:t>
      </w:r>
      <w:r w:rsidR="00985512" w:rsidRPr="001A012D">
        <w:rPr>
          <w:rFonts w:ascii="Arial" w:eastAsia="Calibri" w:hAnsi="Arial"/>
          <w:sz w:val="20"/>
        </w:rPr>
        <w:t xml:space="preserve">Fastener </w:t>
      </w:r>
      <w:proofErr w:type="spellStart"/>
      <w:r w:rsidR="00985512" w:rsidRPr="001A012D">
        <w:rPr>
          <w:rFonts w:ascii="Arial" w:eastAsia="Calibri" w:hAnsi="Arial"/>
          <w:sz w:val="20"/>
        </w:rPr>
        <w:t>Sealability</w:t>
      </w:r>
      <w:proofErr w:type="spellEnd"/>
      <w:r>
        <w:rPr>
          <w:rFonts w:ascii="Arial" w:eastAsia="Calibri" w:hAnsi="Arial"/>
          <w:sz w:val="20"/>
        </w:rPr>
        <w:t xml:space="preserve"> -</w:t>
      </w:r>
      <w:r w:rsidR="00985512" w:rsidRPr="001A012D">
        <w:rPr>
          <w:rFonts w:ascii="Arial" w:eastAsia="Calibri" w:hAnsi="Arial"/>
          <w:sz w:val="20"/>
        </w:rPr>
        <w:t xml:space="preserve"> Pass.</w:t>
      </w:r>
    </w:p>
    <w:p w:rsidR="00985512" w:rsidRPr="001A012D" w:rsidRDefault="00F332A6" w:rsidP="00985512">
      <w:pPr>
        <w:pStyle w:val="PR2"/>
        <w:rPr>
          <w:rFonts w:ascii="Arial" w:eastAsia="Calibri" w:hAnsi="Arial"/>
          <w:sz w:val="20"/>
        </w:rPr>
      </w:pPr>
      <w:r w:rsidRPr="001A012D">
        <w:rPr>
          <w:rFonts w:ascii="Arial" w:eastAsia="Calibri" w:hAnsi="Arial"/>
          <w:sz w:val="20"/>
        </w:rPr>
        <w:t>AATCC 127</w:t>
      </w:r>
      <w:r>
        <w:rPr>
          <w:rFonts w:ascii="Arial" w:eastAsia="Calibri" w:hAnsi="Arial"/>
          <w:sz w:val="20"/>
        </w:rPr>
        <w:t xml:space="preserve"> </w:t>
      </w:r>
      <w:r w:rsidR="00985512" w:rsidRPr="001A012D">
        <w:rPr>
          <w:rFonts w:ascii="Arial" w:eastAsia="Calibri" w:hAnsi="Arial"/>
          <w:sz w:val="20"/>
        </w:rPr>
        <w:t>Water Resistance</w:t>
      </w:r>
      <w:r>
        <w:rPr>
          <w:rFonts w:ascii="Arial" w:eastAsia="Calibri" w:hAnsi="Arial"/>
          <w:sz w:val="20"/>
        </w:rPr>
        <w:t xml:space="preserve"> -</w:t>
      </w:r>
      <w:r w:rsidR="00985512" w:rsidRPr="001A012D">
        <w:rPr>
          <w:rFonts w:ascii="Arial" w:eastAsia="Calibri" w:hAnsi="Arial"/>
          <w:sz w:val="20"/>
        </w:rPr>
        <w:t xml:space="preserve"> Pass.</w:t>
      </w:r>
    </w:p>
    <w:p w:rsidR="00985512" w:rsidRPr="001A012D" w:rsidRDefault="00985512" w:rsidP="00985512">
      <w:pPr>
        <w:pStyle w:val="PR2"/>
        <w:rPr>
          <w:rFonts w:ascii="Arial" w:eastAsia="Calibri" w:hAnsi="Arial"/>
          <w:sz w:val="20"/>
        </w:rPr>
      </w:pPr>
      <w:r w:rsidRPr="001A012D">
        <w:rPr>
          <w:rFonts w:ascii="Arial" w:eastAsia="Calibri" w:hAnsi="Arial"/>
          <w:sz w:val="20"/>
        </w:rPr>
        <w:t>Exposure:  May be exposed for up to 6 months</w:t>
      </w:r>
    </w:p>
    <w:p w:rsidR="00985512" w:rsidRPr="001A012D" w:rsidRDefault="00F332A6" w:rsidP="00985512">
      <w:pPr>
        <w:pStyle w:val="PR2"/>
        <w:rPr>
          <w:rFonts w:ascii="Arial" w:eastAsia="Calibri" w:hAnsi="Arial"/>
          <w:sz w:val="20"/>
        </w:rPr>
      </w:pPr>
      <w:r w:rsidRPr="001A012D">
        <w:rPr>
          <w:rFonts w:ascii="Arial" w:eastAsia="Calibri" w:hAnsi="Arial"/>
          <w:sz w:val="20"/>
        </w:rPr>
        <w:t>ASTM E 84</w:t>
      </w:r>
      <w:r>
        <w:rPr>
          <w:rFonts w:ascii="Arial" w:eastAsia="Calibri" w:hAnsi="Arial"/>
          <w:sz w:val="20"/>
        </w:rPr>
        <w:t xml:space="preserve"> </w:t>
      </w:r>
      <w:r w:rsidR="00985512" w:rsidRPr="001A012D">
        <w:rPr>
          <w:rFonts w:ascii="Arial" w:eastAsia="Calibri" w:hAnsi="Arial"/>
          <w:sz w:val="20"/>
        </w:rPr>
        <w:t xml:space="preserve">Fire Performance:  </w:t>
      </w:r>
      <w:proofErr w:type="spellStart"/>
      <w:r w:rsidR="00985512" w:rsidRPr="001A012D">
        <w:rPr>
          <w:rFonts w:ascii="Arial" w:eastAsia="Calibri" w:hAnsi="Arial"/>
          <w:sz w:val="20"/>
        </w:rPr>
        <w:t>Flamespread</w:t>
      </w:r>
      <w:proofErr w:type="spellEnd"/>
      <w:r w:rsidR="00985512" w:rsidRPr="001A012D">
        <w:rPr>
          <w:rFonts w:ascii="Arial" w:eastAsia="Calibri" w:hAnsi="Arial"/>
          <w:sz w:val="20"/>
        </w:rPr>
        <w:t xml:space="preserve"> Index of 20</w:t>
      </w:r>
      <w:r w:rsidR="002112AB">
        <w:rPr>
          <w:rFonts w:ascii="Arial" w:eastAsia="Calibri" w:hAnsi="Arial"/>
          <w:sz w:val="20"/>
        </w:rPr>
        <w:t xml:space="preserve">, </w:t>
      </w:r>
      <w:r w:rsidR="00985512" w:rsidRPr="001A012D">
        <w:rPr>
          <w:rFonts w:ascii="Arial" w:eastAsia="Calibri" w:hAnsi="Arial"/>
          <w:sz w:val="20"/>
        </w:rPr>
        <w:t>Smoke Developed Index of 25</w:t>
      </w:r>
      <w:r w:rsidR="002112AB">
        <w:rPr>
          <w:rFonts w:ascii="Arial" w:eastAsia="Calibri" w:hAnsi="Arial"/>
          <w:sz w:val="20"/>
        </w:rPr>
        <w:t xml:space="preserve"> and Class A rating</w:t>
      </w:r>
      <w:r w:rsidR="00985512" w:rsidRPr="001A012D">
        <w:rPr>
          <w:rFonts w:ascii="Arial" w:eastAsia="Calibri" w:hAnsi="Arial"/>
          <w:sz w:val="20"/>
        </w:rPr>
        <w:t>.</w:t>
      </w:r>
    </w:p>
    <w:p w:rsidR="00985512" w:rsidRPr="001A012D" w:rsidRDefault="00985512" w:rsidP="00985512">
      <w:pPr>
        <w:pStyle w:val="PR1"/>
        <w:rPr>
          <w:rFonts w:ascii="Arial" w:eastAsia="Calibri" w:hAnsi="Arial"/>
          <w:sz w:val="20"/>
        </w:rPr>
      </w:pPr>
      <w:r w:rsidRPr="001A012D">
        <w:rPr>
          <w:rFonts w:ascii="Arial" w:eastAsia="Calibri" w:hAnsi="Arial"/>
          <w:sz w:val="20"/>
        </w:rPr>
        <w:t xml:space="preserve">Air Barrier Membrane: </w:t>
      </w:r>
      <w:proofErr w:type="spellStart"/>
      <w:r w:rsidRPr="001A012D">
        <w:rPr>
          <w:rFonts w:ascii="Arial" w:eastAsia="Calibri" w:hAnsi="Arial"/>
          <w:sz w:val="20"/>
        </w:rPr>
        <w:t>Sikagard</w:t>
      </w:r>
      <w:proofErr w:type="spellEnd"/>
      <w:r w:rsidRPr="001A012D">
        <w:rPr>
          <w:rFonts w:ascii="Arial" w:eastAsia="Calibri" w:hAnsi="Arial"/>
          <w:sz w:val="20"/>
        </w:rPr>
        <w:t>® 535 Liquid Applied Acrylic Vapor Permeable Air Barrier by Sika Corp, a low VOC one component elastomeric acrylic membrane that may be trowel, brush, roller or spray applied. Membrane shall have the following physical properties:</w:t>
      </w:r>
    </w:p>
    <w:p w:rsidR="00985512" w:rsidRPr="001A012D" w:rsidRDefault="00985512" w:rsidP="00985512">
      <w:pPr>
        <w:pStyle w:val="PR2"/>
        <w:rPr>
          <w:rFonts w:ascii="Arial" w:eastAsia="Calibri" w:hAnsi="Arial"/>
          <w:sz w:val="20"/>
        </w:rPr>
      </w:pPr>
      <w:r w:rsidRPr="001A012D">
        <w:rPr>
          <w:rFonts w:ascii="Arial" w:eastAsia="Calibri" w:hAnsi="Arial"/>
          <w:sz w:val="20"/>
        </w:rPr>
        <w:lastRenderedPageBreak/>
        <w:t xml:space="preserve">Color: </w:t>
      </w:r>
      <w:r w:rsidR="00E8736A">
        <w:rPr>
          <w:rFonts w:ascii="Arial" w:eastAsia="Calibri" w:hAnsi="Arial"/>
          <w:sz w:val="20"/>
        </w:rPr>
        <w:t>Beige</w:t>
      </w:r>
      <w:r w:rsidR="00311AED">
        <w:rPr>
          <w:rFonts w:ascii="Arial" w:eastAsia="Calibri" w:hAnsi="Arial"/>
          <w:sz w:val="20"/>
        </w:rPr>
        <w:t>.</w:t>
      </w:r>
    </w:p>
    <w:p w:rsidR="00985512" w:rsidRDefault="00334C4F" w:rsidP="00985512">
      <w:pPr>
        <w:pStyle w:val="PR2"/>
        <w:rPr>
          <w:rFonts w:ascii="Arial" w:eastAsia="Calibri" w:hAnsi="Arial"/>
          <w:sz w:val="20"/>
        </w:rPr>
      </w:pPr>
      <w:r w:rsidRPr="001A012D">
        <w:rPr>
          <w:rFonts w:ascii="Arial" w:eastAsia="Calibri" w:hAnsi="Arial"/>
          <w:sz w:val="20"/>
        </w:rPr>
        <w:t>ASTM E 2178</w:t>
      </w:r>
      <w:r>
        <w:rPr>
          <w:rFonts w:ascii="Arial" w:eastAsia="Calibri" w:hAnsi="Arial"/>
          <w:sz w:val="20"/>
        </w:rPr>
        <w:t xml:space="preserve"> </w:t>
      </w:r>
      <w:r w:rsidR="00985512" w:rsidRPr="001A012D">
        <w:rPr>
          <w:rFonts w:ascii="Arial" w:eastAsia="Calibri" w:hAnsi="Arial"/>
          <w:sz w:val="20"/>
        </w:rPr>
        <w:t xml:space="preserve">Air </w:t>
      </w:r>
      <w:proofErr w:type="spellStart"/>
      <w:r w:rsidR="008F0075">
        <w:rPr>
          <w:rFonts w:ascii="Arial" w:eastAsia="Calibri" w:hAnsi="Arial"/>
          <w:sz w:val="20"/>
        </w:rPr>
        <w:t>P</w:t>
      </w:r>
      <w:r w:rsidR="00985512" w:rsidRPr="001A012D">
        <w:rPr>
          <w:rFonts w:ascii="Arial" w:eastAsia="Calibri" w:hAnsi="Arial"/>
          <w:sz w:val="20"/>
        </w:rPr>
        <w:t>ermea</w:t>
      </w:r>
      <w:r w:rsidR="008F0075">
        <w:rPr>
          <w:rFonts w:ascii="Arial" w:eastAsia="Calibri" w:hAnsi="Arial"/>
          <w:sz w:val="20"/>
        </w:rPr>
        <w:t>nce</w:t>
      </w:r>
      <w:proofErr w:type="spellEnd"/>
      <w:r w:rsidR="00985512" w:rsidRPr="001A012D">
        <w:rPr>
          <w:rFonts w:ascii="Arial" w:eastAsia="Calibri" w:hAnsi="Arial"/>
          <w:sz w:val="20"/>
        </w:rPr>
        <w:t xml:space="preserve">: </w:t>
      </w:r>
      <w:r w:rsidR="00CA17C9">
        <w:rPr>
          <w:rFonts w:ascii="Arial" w:eastAsia="Calibri" w:hAnsi="Arial"/>
          <w:sz w:val="20"/>
        </w:rPr>
        <w:t xml:space="preserve">Less than </w:t>
      </w:r>
      <w:r w:rsidR="00985512" w:rsidRPr="001A012D">
        <w:rPr>
          <w:rFonts w:ascii="Arial" w:eastAsia="Calibri" w:hAnsi="Arial"/>
          <w:sz w:val="20"/>
        </w:rPr>
        <w:t>0.0</w:t>
      </w:r>
      <w:r w:rsidR="00D5261A">
        <w:rPr>
          <w:rFonts w:ascii="Arial" w:eastAsia="Calibri" w:hAnsi="Arial"/>
          <w:sz w:val="20"/>
        </w:rPr>
        <w:t>0</w:t>
      </w:r>
      <w:r w:rsidR="00E8736A">
        <w:rPr>
          <w:rFonts w:ascii="Arial" w:eastAsia="Calibri" w:hAnsi="Arial"/>
          <w:sz w:val="20"/>
        </w:rPr>
        <w:t>0</w:t>
      </w:r>
      <w:r w:rsidR="00CA17C9">
        <w:rPr>
          <w:rFonts w:ascii="Arial" w:eastAsia="Calibri" w:hAnsi="Arial"/>
          <w:sz w:val="20"/>
        </w:rPr>
        <w:t xml:space="preserve">4 </w:t>
      </w:r>
      <w:r w:rsidR="00E8736A">
        <w:rPr>
          <w:rFonts w:ascii="Arial" w:eastAsia="Calibri" w:hAnsi="Arial"/>
          <w:sz w:val="20"/>
        </w:rPr>
        <w:t>cfm</w:t>
      </w:r>
      <w:r w:rsidR="00985512" w:rsidRPr="001A012D">
        <w:rPr>
          <w:rFonts w:ascii="Arial" w:eastAsia="Calibri" w:hAnsi="Arial"/>
          <w:sz w:val="20"/>
        </w:rPr>
        <w:t>/</w:t>
      </w:r>
      <w:r w:rsidR="00D5261A">
        <w:rPr>
          <w:rFonts w:ascii="Arial" w:eastAsia="Calibri" w:hAnsi="Arial"/>
          <w:sz w:val="20"/>
        </w:rPr>
        <w:t>s*</w:t>
      </w:r>
      <w:r w:rsidR="00985512" w:rsidRPr="001A012D">
        <w:rPr>
          <w:rFonts w:ascii="Arial" w:eastAsia="Calibri" w:hAnsi="Arial"/>
          <w:sz w:val="20"/>
        </w:rPr>
        <w:t>ft</w:t>
      </w:r>
      <w:r w:rsidR="00985512" w:rsidRPr="00334C4F">
        <w:rPr>
          <w:rFonts w:ascii="Arial" w:eastAsia="Calibri" w:hAnsi="Arial"/>
          <w:sz w:val="20"/>
          <w:vertAlign w:val="superscript"/>
        </w:rPr>
        <w:t>2</w:t>
      </w:r>
      <w:r w:rsidR="00985512" w:rsidRPr="001A012D">
        <w:rPr>
          <w:rFonts w:ascii="Arial" w:eastAsia="Calibri" w:hAnsi="Arial"/>
          <w:sz w:val="20"/>
        </w:rPr>
        <w:t xml:space="preserve"> @ 1.</w:t>
      </w:r>
      <w:r w:rsidR="00CA17C9">
        <w:rPr>
          <w:rFonts w:ascii="Arial" w:eastAsia="Calibri" w:hAnsi="Arial"/>
          <w:sz w:val="20"/>
        </w:rPr>
        <w:t>5</w:t>
      </w:r>
      <w:r w:rsidR="00E8736A">
        <w:rPr>
          <w:rFonts w:ascii="Arial" w:eastAsia="Calibri" w:hAnsi="Arial"/>
          <w:sz w:val="20"/>
        </w:rPr>
        <w:t>7</w:t>
      </w:r>
      <w:r w:rsidR="00985512" w:rsidRPr="001A012D">
        <w:rPr>
          <w:rFonts w:ascii="Arial" w:eastAsia="Calibri" w:hAnsi="Arial"/>
          <w:sz w:val="20"/>
        </w:rPr>
        <w:t xml:space="preserve"> lbs/ft</w:t>
      </w:r>
      <w:r w:rsidR="00985512" w:rsidRPr="00334C4F">
        <w:rPr>
          <w:rFonts w:ascii="Arial" w:eastAsia="Calibri" w:hAnsi="Arial"/>
          <w:sz w:val="20"/>
          <w:vertAlign w:val="superscript"/>
        </w:rPr>
        <w:t>2</w:t>
      </w:r>
      <w:r w:rsidR="00985512" w:rsidRPr="001A012D">
        <w:rPr>
          <w:rFonts w:ascii="Arial" w:eastAsia="Calibri" w:hAnsi="Arial"/>
          <w:sz w:val="20"/>
        </w:rPr>
        <w:t>.</w:t>
      </w:r>
    </w:p>
    <w:p w:rsidR="0000185E" w:rsidRDefault="00334C4F" w:rsidP="0000185E">
      <w:pPr>
        <w:pStyle w:val="PR2"/>
        <w:rPr>
          <w:rFonts w:ascii="Arial" w:eastAsia="Calibri" w:hAnsi="Arial"/>
          <w:sz w:val="20"/>
        </w:rPr>
      </w:pPr>
      <w:r>
        <w:rPr>
          <w:rFonts w:ascii="Arial" w:eastAsia="Calibri" w:hAnsi="Arial"/>
          <w:sz w:val="20"/>
        </w:rPr>
        <w:t xml:space="preserve">ASTM E </w:t>
      </w:r>
      <w:r w:rsidRPr="001A012D">
        <w:rPr>
          <w:rFonts w:ascii="Arial" w:eastAsia="Calibri" w:hAnsi="Arial"/>
          <w:sz w:val="20"/>
        </w:rPr>
        <w:t xml:space="preserve">2357 Air Leakage of Air Barrier </w:t>
      </w:r>
      <w:r>
        <w:rPr>
          <w:rFonts w:ascii="Arial" w:eastAsia="Calibri" w:hAnsi="Arial"/>
          <w:sz w:val="20"/>
        </w:rPr>
        <w:t xml:space="preserve">Assembly:  Less than </w:t>
      </w:r>
      <w:r w:rsidRPr="001A012D">
        <w:rPr>
          <w:rFonts w:ascii="Arial" w:eastAsia="Calibri" w:hAnsi="Arial"/>
          <w:sz w:val="20"/>
        </w:rPr>
        <w:t>0.0</w:t>
      </w:r>
      <w:r w:rsidR="008C369F">
        <w:rPr>
          <w:rFonts w:ascii="Arial" w:eastAsia="Calibri" w:hAnsi="Arial"/>
          <w:sz w:val="20"/>
        </w:rPr>
        <w:t>04</w:t>
      </w:r>
      <w:r>
        <w:rPr>
          <w:rFonts w:ascii="Arial" w:eastAsia="Calibri" w:hAnsi="Arial"/>
          <w:sz w:val="20"/>
        </w:rPr>
        <w:t xml:space="preserve"> cfm</w:t>
      </w:r>
      <w:r w:rsidRPr="001A012D">
        <w:rPr>
          <w:rFonts w:ascii="Arial" w:eastAsia="Calibri" w:hAnsi="Arial"/>
          <w:sz w:val="20"/>
        </w:rPr>
        <w:t>/</w:t>
      </w:r>
      <w:r w:rsidR="00D5261A">
        <w:rPr>
          <w:rFonts w:ascii="Arial" w:eastAsia="Calibri" w:hAnsi="Arial"/>
          <w:sz w:val="20"/>
        </w:rPr>
        <w:t>s*</w:t>
      </w:r>
      <w:r w:rsidRPr="001A012D">
        <w:rPr>
          <w:rFonts w:ascii="Arial" w:eastAsia="Calibri" w:hAnsi="Arial"/>
          <w:sz w:val="20"/>
        </w:rPr>
        <w:t>ft</w:t>
      </w:r>
      <w:r w:rsidRPr="00334C4F">
        <w:rPr>
          <w:rFonts w:ascii="Arial" w:eastAsia="Calibri" w:hAnsi="Arial"/>
          <w:sz w:val="20"/>
          <w:vertAlign w:val="superscript"/>
        </w:rPr>
        <w:t>2</w:t>
      </w:r>
      <w:r w:rsidRPr="001A012D">
        <w:rPr>
          <w:rFonts w:ascii="Arial" w:eastAsia="Calibri" w:hAnsi="Arial"/>
          <w:sz w:val="20"/>
        </w:rPr>
        <w:t xml:space="preserve"> @ 1.</w:t>
      </w:r>
      <w:r>
        <w:rPr>
          <w:rFonts w:ascii="Arial" w:eastAsia="Calibri" w:hAnsi="Arial"/>
          <w:sz w:val="20"/>
        </w:rPr>
        <w:t>57</w:t>
      </w:r>
      <w:r w:rsidRPr="001A012D">
        <w:rPr>
          <w:rFonts w:ascii="Arial" w:eastAsia="Calibri" w:hAnsi="Arial"/>
          <w:sz w:val="20"/>
        </w:rPr>
        <w:t xml:space="preserve"> </w:t>
      </w:r>
      <w:proofErr w:type="spellStart"/>
      <w:r w:rsidRPr="001A012D">
        <w:rPr>
          <w:rFonts w:ascii="Arial" w:eastAsia="Calibri" w:hAnsi="Arial"/>
          <w:sz w:val="20"/>
        </w:rPr>
        <w:t>lbs</w:t>
      </w:r>
      <w:proofErr w:type="spellEnd"/>
      <w:r w:rsidRPr="001A012D">
        <w:rPr>
          <w:rFonts w:ascii="Arial" w:eastAsia="Calibri" w:hAnsi="Arial"/>
          <w:sz w:val="20"/>
        </w:rPr>
        <w:t>/ft</w:t>
      </w:r>
      <w:r w:rsidRPr="00334C4F">
        <w:rPr>
          <w:rFonts w:ascii="Arial" w:eastAsia="Calibri" w:hAnsi="Arial"/>
          <w:sz w:val="20"/>
          <w:vertAlign w:val="superscript"/>
        </w:rPr>
        <w:t>2</w:t>
      </w:r>
      <w:r w:rsidR="0000185E" w:rsidRPr="001A012D">
        <w:rPr>
          <w:rFonts w:ascii="Arial" w:eastAsia="Calibri" w:hAnsi="Arial"/>
          <w:sz w:val="20"/>
        </w:rPr>
        <w:t>.</w:t>
      </w:r>
    </w:p>
    <w:p w:rsidR="000C0FA3" w:rsidRPr="001A012D" w:rsidRDefault="000C0FA3" w:rsidP="0000185E">
      <w:pPr>
        <w:pStyle w:val="PR2"/>
        <w:rPr>
          <w:rFonts w:ascii="Arial" w:eastAsia="Calibri" w:hAnsi="Arial"/>
          <w:sz w:val="20"/>
        </w:rPr>
      </w:pPr>
      <w:r>
        <w:rPr>
          <w:rFonts w:ascii="Arial" w:eastAsia="Calibri" w:hAnsi="Arial"/>
          <w:sz w:val="20"/>
        </w:rPr>
        <w:t>ASTM E 331 Water Penetration Under Pressure:  Pass at 15 psf.</w:t>
      </w:r>
      <w:bookmarkStart w:id="0" w:name="_GoBack"/>
      <w:bookmarkEnd w:id="0"/>
    </w:p>
    <w:p w:rsidR="00985512" w:rsidRPr="00334C4F" w:rsidRDefault="00F332A6" w:rsidP="00985512">
      <w:pPr>
        <w:pStyle w:val="PR2"/>
        <w:rPr>
          <w:rFonts w:ascii="Arial" w:eastAsia="Calibri" w:hAnsi="Arial"/>
          <w:sz w:val="20"/>
        </w:rPr>
      </w:pPr>
      <w:r w:rsidRPr="00334C4F">
        <w:rPr>
          <w:rFonts w:ascii="Arial" w:eastAsia="Calibri" w:hAnsi="Arial"/>
          <w:sz w:val="20"/>
        </w:rPr>
        <w:t xml:space="preserve">ASTM E 96 Method B </w:t>
      </w:r>
      <w:r w:rsidR="00985512" w:rsidRPr="00334C4F">
        <w:rPr>
          <w:rFonts w:ascii="Arial" w:eastAsia="Calibri" w:hAnsi="Arial"/>
          <w:sz w:val="20"/>
        </w:rPr>
        <w:t xml:space="preserve">Water </w:t>
      </w:r>
      <w:r>
        <w:rPr>
          <w:rFonts w:ascii="Arial" w:eastAsia="Calibri" w:hAnsi="Arial"/>
          <w:sz w:val="20"/>
        </w:rPr>
        <w:t xml:space="preserve">Vapor </w:t>
      </w:r>
      <w:proofErr w:type="spellStart"/>
      <w:r>
        <w:rPr>
          <w:rFonts w:ascii="Arial" w:eastAsia="Calibri" w:hAnsi="Arial"/>
          <w:sz w:val="20"/>
        </w:rPr>
        <w:t>P</w:t>
      </w:r>
      <w:r w:rsidR="00985512" w:rsidRPr="00334C4F">
        <w:rPr>
          <w:rFonts w:ascii="Arial" w:eastAsia="Calibri" w:hAnsi="Arial"/>
          <w:sz w:val="20"/>
        </w:rPr>
        <w:t>ermeance</w:t>
      </w:r>
      <w:proofErr w:type="spellEnd"/>
      <w:r w:rsidR="00985512" w:rsidRPr="00334C4F">
        <w:rPr>
          <w:rFonts w:ascii="Arial" w:eastAsia="Calibri" w:hAnsi="Arial"/>
          <w:sz w:val="20"/>
        </w:rPr>
        <w:t xml:space="preserve"> (</w:t>
      </w:r>
      <w:r w:rsidR="00876522" w:rsidRPr="00334C4F">
        <w:rPr>
          <w:rFonts w:ascii="Arial" w:eastAsia="Calibri" w:hAnsi="Arial"/>
          <w:sz w:val="20"/>
        </w:rPr>
        <w:t>20</w:t>
      </w:r>
      <w:r w:rsidR="00985512" w:rsidRPr="00334C4F">
        <w:rPr>
          <w:rFonts w:ascii="Arial" w:eastAsia="Calibri" w:hAnsi="Arial"/>
          <w:sz w:val="20"/>
        </w:rPr>
        <w:t xml:space="preserve"> mil dry thickness): </w:t>
      </w:r>
      <w:r w:rsidR="00334C4F" w:rsidRPr="00334C4F">
        <w:rPr>
          <w:rFonts w:ascii="Arial" w:eastAsia="Calibri" w:hAnsi="Arial"/>
          <w:sz w:val="20"/>
        </w:rPr>
        <w:t>6</w:t>
      </w:r>
      <w:r w:rsidR="00985512" w:rsidRPr="00334C4F">
        <w:rPr>
          <w:rFonts w:ascii="Arial" w:eastAsia="Calibri" w:hAnsi="Arial"/>
          <w:sz w:val="20"/>
        </w:rPr>
        <w:t xml:space="preserve"> perms</w:t>
      </w:r>
      <w:r w:rsidR="00BB39AE" w:rsidRPr="00334C4F">
        <w:rPr>
          <w:rFonts w:ascii="Arial" w:eastAsia="Calibri" w:hAnsi="Arial"/>
          <w:sz w:val="20"/>
        </w:rPr>
        <w:t>.</w:t>
      </w:r>
    </w:p>
    <w:p w:rsidR="00985512" w:rsidRPr="001A012D" w:rsidRDefault="00985512" w:rsidP="00985512">
      <w:pPr>
        <w:pStyle w:val="PR2"/>
        <w:rPr>
          <w:rFonts w:ascii="Arial" w:eastAsia="Calibri" w:hAnsi="Arial"/>
          <w:sz w:val="20"/>
        </w:rPr>
      </w:pPr>
      <w:r w:rsidRPr="001A012D">
        <w:rPr>
          <w:rFonts w:ascii="Arial" w:eastAsia="Calibri" w:hAnsi="Arial"/>
          <w:sz w:val="20"/>
        </w:rPr>
        <w:t>Nominal wet</w:t>
      </w:r>
      <w:r w:rsidR="0000185E">
        <w:rPr>
          <w:rFonts w:ascii="Arial" w:eastAsia="Calibri" w:hAnsi="Arial"/>
          <w:sz w:val="20"/>
        </w:rPr>
        <w:t xml:space="preserve"> film thickness: 40 </w:t>
      </w:r>
      <w:r w:rsidRPr="001A012D">
        <w:rPr>
          <w:rFonts w:ascii="Arial" w:eastAsia="Calibri" w:hAnsi="Arial"/>
          <w:sz w:val="20"/>
        </w:rPr>
        <w:t>mils</w:t>
      </w:r>
      <w:r w:rsidR="00BB39AE" w:rsidRPr="001A012D">
        <w:rPr>
          <w:rFonts w:ascii="Arial" w:eastAsia="Calibri" w:hAnsi="Arial"/>
          <w:sz w:val="20"/>
        </w:rPr>
        <w:t>.</w:t>
      </w:r>
    </w:p>
    <w:p w:rsidR="00985512" w:rsidRPr="001A012D" w:rsidRDefault="00985512" w:rsidP="00985512">
      <w:pPr>
        <w:pStyle w:val="PR2"/>
        <w:rPr>
          <w:rFonts w:ascii="Arial" w:eastAsia="Calibri" w:hAnsi="Arial"/>
          <w:sz w:val="20"/>
        </w:rPr>
      </w:pPr>
      <w:r w:rsidRPr="001A012D">
        <w:rPr>
          <w:rFonts w:ascii="Arial" w:eastAsia="Calibri" w:hAnsi="Arial"/>
          <w:sz w:val="20"/>
        </w:rPr>
        <w:t>VOC: &lt;</w:t>
      </w:r>
      <w:r w:rsidR="00334C4F">
        <w:rPr>
          <w:rFonts w:ascii="Arial" w:eastAsia="Calibri" w:hAnsi="Arial"/>
          <w:sz w:val="20"/>
        </w:rPr>
        <w:t xml:space="preserve"> </w:t>
      </w:r>
      <w:r w:rsidR="00876522">
        <w:rPr>
          <w:rFonts w:ascii="Arial" w:eastAsia="Calibri" w:hAnsi="Arial"/>
          <w:sz w:val="20"/>
        </w:rPr>
        <w:t>8</w:t>
      </w:r>
      <w:r w:rsidRPr="001A012D">
        <w:rPr>
          <w:rFonts w:ascii="Arial" w:eastAsia="Calibri" w:hAnsi="Arial"/>
          <w:sz w:val="20"/>
        </w:rPr>
        <w:t>0g/l</w:t>
      </w:r>
      <w:r w:rsidR="00BB39AE" w:rsidRPr="001A012D">
        <w:rPr>
          <w:rFonts w:ascii="Arial" w:eastAsia="Calibri" w:hAnsi="Arial"/>
          <w:sz w:val="20"/>
        </w:rPr>
        <w:t>.</w:t>
      </w:r>
    </w:p>
    <w:p w:rsidR="00985512" w:rsidRPr="001A012D" w:rsidRDefault="00F332A6" w:rsidP="00985512">
      <w:pPr>
        <w:pStyle w:val="PR2"/>
        <w:rPr>
          <w:rFonts w:ascii="Arial" w:eastAsia="Calibri" w:hAnsi="Arial"/>
          <w:sz w:val="20"/>
        </w:rPr>
      </w:pPr>
      <w:r w:rsidRPr="001A012D">
        <w:rPr>
          <w:rFonts w:ascii="Arial" w:eastAsia="Calibri" w:hAnsi="Arial"/>
          <w:sz w:val="20"/>
        </w:rPr>
        <w:t>ASTM D 1970</w:t>
      </w:r>
      <w:r>
        <w:rPr>
          <w:rFonts w:ascii="Arial" w:eastAsia="Calibri" w:hAnsi="Arial"/>
          <w:sz w:val="20"/>
        </w:rPr>
        <w:t xml:space="preserve"> </w:t>
      </w:r>
      <w:r w:rsidR="00985512" w:rsidRPr="001A012D">
        <w:rPr>
          <w:rFonts w:ascii="Arial" w:eastAsia="Calibri" w:hAnsi="Arial"/>
          <w:sz w:val="20"/>
        </w:rPr>
        <w:t xml:space="preserve">Fastener </w:t>
      </w:r>
      <w:proofErr w:type="spellStart"/>
      <w:r w:rsidR="00985512" w:rsidRPr="001A012D">
        <w:rPr>
          <w:rFonts w:ascii="Arial" w:eastAsia="Calibri" w:hAnsi="Arial"/>
          <w:sz w:val="20"/>
        </w:rPr>
        <w:t>Sealability</w:t>
      </w:r>
      <w:proofErr w:type="spellEnd"/>
      <w:r>
        <w:rPr>
          <w:rFonts w:ascii="Arial" w:eastAsia="Calibri" w:hAnsi="Arial"/>
          <w:sz w:val="20"/>
        </w:rPr>
        <w:t xml:space="preserve"> -</w:t>
      </w:r>
      <w:r w:rsidR="00985512" w:rsidRPr="001A012D">
        <w:rPr>
          <w:rFonts w:ascii="Arial" w:eastAsia="Calibri" w:hAnsi="Arial"/>
          <w:sz w:val="20"/>
        </w:rPr>
        <w:t xml:space="preserve"> Pass</w:t>
      </w:r>
      <w:r w:rsidR="00BB39AE" w:rsidRPr="001A012D">
        <w:rPr>
          <w:rFonts w:ascii="Arial" w:eastAsia="Calibri" w:hAnsi="Arial"/>
          <w:sz w:val="20"/>
        </w:rPr>
        <w:t>.</w:t>
      </w:r>
    </w:p>
    <w:p w:rsidR="00985512" w:rsidRPr="001A012D" w:rsidRDefault="00F332A6" w:rsidP="00985512">
      <w:pPr>
        <w:pStyle w:val="PR2"/>
        <w:rPr>
          <w:rFonts w:ascii="Arial" w:eastAsia="Calibri" w:hAnsi="Arial"/>
          <w:sz w:val="20"/>
        </w:rPr>
      </w:pPr>
      <w:r w:rsidRPr="001A012D">
        <w:rPr>
          <w:rFonts w:ascii="Arial" w:eastAsia="Calibri" w:hAnsi="Arial"/>
          <w:sz w:val="20"/>
        </w:rPr>
        <w:t>AATCC 127</w:t>
      </w:r>
      <w:r>
        <w:rPr>
          <w:rFonts w:ascii="Arial" w:eastAsia="Calibri" w:hAnsi="Arial"/>
          <w:sz w:val="20"/>
        </w:rPr>
        <w:t xml:space="preserve"> </w:t>
      </w:r>
      <w:r w:rsidR="00985512" w:rsidRPr="001A012D">
        <w:rPr>
          <w:rFonts w:ascii="Arial" w:eastAsia="Calibri" w:hAnsi="Arial"/>
          <w:sz w:val="20"/>
        </w:rPr>
        <w:t>Water Resistance</w:t>
      </w:r>
      <w:r>
        <w:rPr>
          <w:rFonts w:ascii="Arial" w:eastAsia="Calibri" w:hAnsi="Arial"/>
          <w:sz w:val="20"/>
        </w:rPr>
        <w:t xml:space="preserve"> -</w:t>
      </w:r>
      <w:r w:rsidR="00985512" w:rsidRPr="001A012D">
        <w:rPr>
          <w:rFonts w:ascii="Arial" w:eastAsia="Calibri" w:hAnsi="Arial"/>
          <w:sz w:val="20"/>
        </w:rPr>
        <w:t xml:space="preserve"> Pass</w:t>
      </w:r>
      <w:r w:rsidR="00BB39AE" w:rsidRPr="001A012D">
        <w:rPr>
          <w:rFonts w:ascii="Arial" w:eastAsia="Calibri" w:hAnsi="Arial"/>
          <w:sz w:val="20"/>
        </w:rPr>
        <w:t>.</w:t>
      </w:r>
    </w:p>
    <w:p w:rsidR="00985512" w:rsidRPr="001A012D" w:rsidRDefault="00985512" w:rsidP="00985512">
      <w:pPr>
        <w:pStyle w:val="PR2"/>
        <w:rPr>
          <w:rFonts w:ascii="Arial" w:eastAsia="Calibri" w:hAnsi="Arial"/>
          <w:sz w:val="20"/>
        </w:rPr>
      </w:pPr>
      <w:r w:rsidRPr="001A012D">
        <w:rPr>
          <w:rFonts w:ascii="Arial" w:eastAsia="Calibri" w:hAnsi="Arial"/>
          <w:sz w:val="20"/>
        </w:rPr>
        <w:t>Exposure:  May be exposed for up to 6 months</w:t>
      </w:r>
      <w:r w:rsidR="00BB39AE" w:rsidRPr="001A012D">
        <w:rPr>
          <w:rFonts w:ascii="Arial" w:eastAsia="Calibri" w:hAnsi="Arial"/>
          <w:sz w:val="20"/>
        </w:rPr>
        <w:t>.</w:t>
      </w:r>
    </w:p>
    <w:p w:rsidR="00985512" w:rsidRPr="001A012D" w:rsidRDefault="00F332A6" w:rsidP="00985512">
      <w:pPr>
        <w:pStyle w:val="PR2"/>
        <w:rPr>
          <w:rFonts w:ascii="Arial" w:eastAsia="Calibri" w:hAnsi="Arial"/>
          <w:sz w:val="20"/>
        </w:rPr>
      </w:pPr>
      <w:r w:rsidRPr="001A012D">
        <w:rPr>
          <w:rFonts w:ascii="Arial" w:eastAsia="Calibri" w:hAnsi="Arial"/>
          <w:sz w:val="20"/>
        </w:rPr>
        <w:t>ASTM E 84</w:t>
      </w:r>
      <w:r>
        <w:rPr>
          <w:rFonts w:ascii="Arial" w:eastAsia="Calibri" w:hAnsi="Arial"/>
          <w:sz w:val="20"/>
        </w:rPr>
        <w:t xml:space="preserve"> </w:t>
      </w:r>
      <w:r w:rsidR="00985512" w:rsidRPr="001A012D">
        <w:rPr>
          <w:rFonts w:ascii="Arial" w:eastAsia="Calibri" w:hAnsi="Arial"/>
          <w:sz w:val="20"/>
        </w:rPr>
        <w:t xml:space="preserve">Fire Performance:  </w:t>
      </w:r>
      <w:proofErr w:type="spellStart"/>
      <w:r w:rsidR="00985512" w:rsidRPr="001A012D">
        <w:rPr>
          <w:rFonts w:ascii="Arial" w:eastAsia="Calibri" w:hAnsi="Arial"/>
          <w:sz w:val="20"/>
        </w:rPr>
        <w:t>Flam</w:t>
      </w:r>
      <w:r w:rsidR="00BB39AE" w:rsidRPr="001A012D">
        <w:rPr>
          <w:rFonts w:ascii="Arial" w:eastAsia="Calibri" w:hAnsi="Arial"/>
          <w:sz w:val="20"/>
        </w:rPr>
        <w:t>e</w:t>
      </w:r>
      <w:r w:rsidR="00985512" w:rsidRPr="001A012D">
        <w:rPr>
          <w:rFonts w:ascii="Arial" w:eastAsia="Calibri" w:hAnsi="Arial"/>
          <w:sz w:val="20"/>
        </w:rPr>
        <w:t>spread</w:t>
      </w:r>
      <w:proofErr w:type="spellEnd"/>
      <w:r w:rsidR="00985512" w:rsidRPr="001A012D">
        <w:rPr>
          <w:rFonts w:ascii="Arial" w:eastAsia="Calibri" w:hAnsi="Arial"/>
          <w:sz w:val="20"/>
        </w:rPr>
        <w:t xml:space="preserve"> Index</w:t>
      </w:r>
      <w:r w:rsidR="00BB39AE" w:rsidRPr="001A012D">
        <w:rPr>
          <w:rFonts w:ascii="Arial" w:eastAsia="Calibri" w:hAnsi="Arial"/>
          <w:sz w:val="20"/>
        </w:rPr>
        <w:t xml:space="preserve"> of 5 and </w:t>
      </w:r>
      <w:r w:rsidR="00985512" w:rsidRPr="001A012D">
        <w:rPr>
          <w:rFonts w:ascii="Arial" w:eastAsia="Calibri" w:hAnsi="Arial"/>
          <w:sz w:val="20"/>
        </w:rPr>
        <w:t>Smoke Developed Index of 5, and Class A rating.</w:t>
      </w:r>
    </w:p>
    <w:p w:rsidR="00990FD3" w:rsidRPr="001A012D" w:rsidRDefault="00990FD3" w:rsidP="00990FD3">
      <w:pPr>
        <w:pStyle w:val="ART"/>
        <w:rPr>
          <w:rFonts w:ascii="Arial" w:eastAsia="Calibri" w:hAnsi="Arial"/>
          <w:sz w:val="20"/>
        </w:rPr>
      </w:pPr>
      <w:r>
        <w:rPr>
          <w:rFonts w:ascii="Arial" w:eastAsia="Calibri" w:hAnsi="Arial"/>
          <w:sz w:val="20"/>
        </w:rPr>
        <w:t>SELF-ADHERING MEMBRANE SEAM TAPE</w:t>
      </w:r>
    </w:p>
    <w:p w:rsidR="00985512" w:rsidRPr="001A012D" w:rsidRDefault="00985512" w:rsidP="00985512">
      <w:pPr>
        <w:pStyle w:val="PR1"/>
        <w:rPr>
          <w:rFonts w:ascii="Arial" w:eastAsia="Calibri" w:hAnsi="Arial"/>
          <w:sz w:val="20"/>
        </w:rPr>
      </w:pPr>
      <w:r w:rsidRPr="001A012D">
        <w:rPr>
          <w:rFonts w:ascii="Arial" w:eastAsia="Calibri" w:hAnsi="Arial"/>
          <w:sz w:val="20"/>
        </w:rPr>
        <w:t xml:space="preserve">Self-Adhering Membrane Seam Tape:  </w:t>
      </w:r>
      <w:proofErr w:type="spellStart"/>
      <w:r w:rsidRPr="001A012D">
        <w:rPr>
          <w:rFonts w:ascii="Arial" w:eastAsia="Calibri" w:hAnsi="Arial"/>
          <w:sz w:val="20"/>
        </w:rPr>
        <w:t>SikaMultiSeal</w:t>
      </w:r>
      <w:proofErr w:type="spellEnd"/>
      <w:r w:rsidRPr="001A012D">
        <w:rPr>
          <w:rFonts w:ascii="Arial" w:eastAsia="Calibri" w:hAnsi="Arial"/>
          <w:sz w:val="20"/>
        </w:rPr>
        <w:t>® 515 Self-Adhered Transition Seam Tape by Sika Corp, a self-adhering polyester-backed, synthetic butyl rubber based adhesive membrane for wall construction, specifically designed to be water resistant. Use for all window jambs, headers, door openings, inside and outside corners, joint treatment and other transitions</w:t>
      </w:r>
      <w:r w:rsidR="0000185E">
        <w:rPr>
          <w:rFonts w:ascii="Arial" w:eastAsia="Calibri" w:hAnsi="Arial"/>
          <w:sz w:val="20"/>
        </w:rPr>
        <w:t xml:space="preserve">.  </w:t>
      </w:r>
      <w:r w:rsidRPr="001A012D">
        <w:rPr>
          <w:rFonts w:ascii="Arial" w:eastAsia="Calibri" w:hAnsi="Arial"/>
          <w:sz w:val="20"/>
        </w:rPr>
        <w:t>Membrane shall have the following physical properties:</w:t>
      </w:r>
    </w:p>
    <w:p w:rsidR="00985512" w:rsidRPr="001A012D" w:rsidRDefault="00985512" w:rsidP="00985512">
      <w:pPr>
        <w:pStyle w:val="PR2"/>
        <w:rPr>
          <w:rFonts w:ascii="Arial" w:eastAsia="Calibri" w:hAnsi="Arial"/>
          <w:sz w:val="20"/>
        </w:rPr>
      </w:pPr>
      <w:r w:rsidRPr="001A012D">
        <w:rPr>
          <w:rFonts w:ascii="Arial" w:eastAsia="Calibri" w:hAnsi="Arial"/>
          <w:sz w:val="20"/>
        </w:rPr>
        <w:t>Membrane Thickness: 0.0394 inches (40 mils).</w:t>
      </w:r>
    </w:p>
    <w:p w:rsidR="00985512" w:rsidRPr="001A012D" w:rsidRDefault="00985512" w:rsidP="00985512">
      <w:pPr>
        <w:pStyle w:val="PR2"/>
        <w:rPr>
          <w:rFonts w:ascii="Arial" w:eastAsia="Calibri" w:hAnsi="Arial"/>
          <w:sz w:val="20"/>
        </w:rPr>
      </w:pPr>
      <w:r w:rsidRPr="001A012D">
        <w:rPr>
          <w:rFonts w:ascii="Arial" w:eastAsia="Calibri" w:hAnsi="Arial"/>
          <w:sz w:val="20"/>
        </w:rPr>
        <w:t>Low temperature flexibility: -30 degrees F.</w:t>
      </w:r>
    </w:p>
    <w:p w:rsidR="00985512" w:rsidRDefault="00985512" w:rsidP="00985512">
      <w:pPr>
        <w:pStyle w:val="PR2"/>
        <w:rPr>
          <w:rFonts w:ascii="Arial" w:eastAsia="Calibri" w:hAnsi="Arial"/>
          <w:sz w:val="20"/>
        </w:rPr>
      </w:pPr>
      <w:r w:rsidRPr="001A012D">
        <w:rPr>
          <w:rFonts w:ascii="Arial" w:eastAsia="Calibri" w:hAnsi="Arial"/>
          <w:sz w:val="20"/>
        </w:rPr>
        <w:t>Elongation: 500% to ASTM D 412-modifed.</w:t>
      </w:r>
    </w:p>
    <w:p w:rsidR="0000185E" w:rsidRPr="001A012D" w:rsidRDefault="0000185E" w:rsidP="0000185E">
      <w:pPr>
        <w:pStyle w:val="PR1"/>
        <w:rPr>
          <w:rFonts w:ascii="Arial" w:eastAsia="Calibri" w:hAnsi="Arial"/>
          <w:sz w:val="20"/>
        </w:rPr>
      </w:pPr>
      <w:r w:rsidRPr="001A012D">
        <w:rPr>
          <w:rFonts w:ascii="Arial" w:eastAsia="Calibri" w:hAnsi="Arial"/>
          <w:sz w:val="20"/>
        </w:rPr>
        <w:t xml:space="preserve">Self-Adhering Membrane Seam Tape:  </w:t>
      </w:r>
      <w:proofErr w:type="spellStart"/>
      <w:r w:rsidRPr="001A012D">
        <w:rPr>
          <w:rFonts w:ascii="Arial" w:eastAsia="Calibri" w:hAnsi="Arial"/>
          <w:sz w:val="20"/>
        </w:rPr>
        <w:t>SikaM</w:t>
      </w:r>
      <w:r>
        <w:rPr>
          <w:rFonts w:ascii="Arial" w:eastAsia="Calibri" w:hAnsi="Arial"/>
          <w:sz w:val="20"/>
        </w:rPr>
        <w:t>embran</w:t>
      </w:r>
      <w:proofErr w:type="spellEnd"/>
      <w:r w:rsidRPr="001A012D">
        <w:rPr>
          <w:rFonts w:ascii="Arial" w:eastAsia="Calibri" w:hAnsi="Arial"/>
          <w:sz w:val="20"/>
        </w:rPr>
        <w:t>® 5</w:t>
      </w:r>
      <w:r>
        <w:rPr>
          <w:rFonts w:ascii="Arial" w:eastAsia="Calibri" w:hAnsi="Arial"/>
          <w:sz w:val="20"/>
        </w:rPr>
        <w:t>40</w:t>
      </w:r>
      <w:r w:rsidRPr="001A012D">
        <w:rPr>
          <w:rFonts w:ascii="Arial" w:eastAsia="Calibri" w:hAnsi="Arial"/>
          <w:sz w:val="20"/>
        </w:rPr>
        <w:t xml:space="preserve"> Self-Adhered Transition Seam Tape by Sika Corp, a self-adhering poly</w:t>
      </w:r>
      <w:r>
        <w:rPr>
          <w:rFonts w:ascii="Arial" w:eastAsia="Calibri" w:hAnsi="Arial"/>
          <w:sz w:val="20"/>
        </w:rPr>
        <w:t>propylene film</w:t>
      </w:r>
      <w:r w:rsidRPr="001A012D">
        <w:rPr>
          <w:rFonts w:ascii="Arial" w:eastAsia="Calibri" w:hAnsi="Arial"/>
          <w:sz w:val="20"/>
        </w:rPr>
        <w:t xml:space="preserve">, </w:t>
      </w:r>
      <w:r>
        <w:rPr>
          <w:rFonts w:ascii="Arial" w:eastAsia="Calibri" w:hAnsi="Arial"/>
          <w:sz w:val="20"/>
        </w:rPr>
        <w:t>block copolymer a</w:t>
      </w:r>
      <w:r w:rsidRPr="001A012D">
        <w:rPr>
          <w:rFonts w:ascii="Arial" w:eastAsia="Calibri" w:hAnsi="Arial"/>
          <w:sz w:val="20"/>
        </w:rPr>
        <w:t xml:space="preserve">dhesive membrane for wall construction, specifically designed to be water resistant. </w:t>
      </w:r>
      <w:r>
        <w:rPr>
          <w:rFonts w:ascii="Arial" w:eastAsia="Calibri" w:hAnsi="Arial"/>
          <w:sz w:val="20"/>
        </w:rPr>
        <w:t xml:space="preserve"> </w:t>
      </w:r>
      <w:r w:rsidRPr="001A012D">
        <w:rPr>
          <w:rFonts w:ascii="Arial" w:eastAsia="Calibri" w:hAnsi="Arial"/>
          <w:sz w:val="20"/>
        </w:rPr>
        <w:t>Use for all window jambs, headers, door openings, inside and outside corners, joint treatment and other transitions</w:t>
      </w:r>
      <w:r>
        <w:rPr>
          <w:rFonts w:ascii="Arial" w:eastAsia="Calibri" w:hAnsi="Arial"/>
          <w:sz w:val="20"/>
        </w:rPr>
        <w:t xml:space="preserve">.  </w:t>
      </w:r>
      <w:r w:rsidRPr="001A012D">
        <w:rPr>
          <w:rFonts w:ascii="Arial" w:eastAsia="Calibri" w:hAnsi="Arial"/>
          <w:sz w:val="20"/>
        </w:rPr>
        <w:t>Membrane shall have the following physical properties:</w:t>
      </w:r>
    </w:p>
    <w:p w:rsidR="0000185E" w:rsidRPr="001A012D" w:rsidRDefault="0000185E" w:rsidP="0000185E">
      <w:pPr>
        <w:pStyle w:val="PR2"/>
        <w:rPr>
          <w:rFonts w:ascii="Arial" w:eastAsia="Calibri" w:hAnsi="Arial"/>
          <w:sz w:val="20"/>
        </w:rPr>
      </w:pPr>
      <w:r w:rsidRPr="001A012D">
        <w:rPr>
          <w:rFonts w:ascii="Arial" w:eastAsia="Calibri" w:hAnsi="Arial"/>
          <w:sz w:val="20"/>
        </w:rPr>
        <w:t>Membrane Thickness: 0.0</w:t>
      </w:r>
      <w:r>
        <w:rPr>
          <w:rFonts w:ascii="Arial" w:eastAsia="Calibri" w:hAnsi="Arial"/>
          <w:sz w:val="20"/>
        </w:rPr>
        <w:t>14</w:t>
      </w:r>
      <w:r w:rsidRPr="001A012D">
        <w:rPr>
          <w:rFonts w:ascii="Arial" w:eastAsia="Calibri" w:hAnsi="Arial"/>
          <w:sz w:val="20"/>
        </w:rPr>
        <w:t xml:space="preserve"> inches (</w:t>
      </w:r>
      <w:r>
        <w:rPr>
          <w:rFonts w:ascii="Arial" w:eastAsia="Calibri" w:hAnsi="Arial"/>
          <w:sz w:val="20"/>
        </w:rPr>
        <w:t>14</w:t>
      </w:r>
      <w:r w:rsidRPr="001A012D">
        <w:rPr>
          <w:rFonts w:ascii="Arial" w:eastAsia="Calibri" w:hAnsi="Arial"/>
          <w:sz w:val="20"/>
        </w:rPr>
        <w:t xml:space="preserve"> mils).</w:t>
      </w:r>
    </w:p>
    <w:p w:rsidR="00634D0B" w:rsidRDefault="00634D0B" w:rsidP="0000185E">
      <w:pPr>
        <w:pStyle w:val="PR2"/>
        <w:rPr>
          <w:rFonts w:ascii="Arial" w:eastAsia="Calibri" w:hAnsi="Arial"/>
          <w:sz w:val="20"/>
        </w:rPr>
      </w:pPr>
      <w:r>
        <w:rPr>
          <w:rFonts w:ascii="Arial" w:eastAsia="Calibri" w:hAnsi="Arial"/>
          <w:sz w:val="20"/>
        </w:rPr>
        <w:t>Tensile strength (ASTM D 882) 2,000 psi</w:t>
      </w:r>
    </w:p>
    <w:p w:rsidR="0000185E" w:rsidRPr="0000185E" w:rsidRDefault="0000185E" w:rsidP="0000185E">
      <w:pPr>
        <w:pStyle w:val="PR2"/>
        <w:rPr>
          <w:rFonts w:ascii="Arial" w:eastAsia="Calibri" w:hAnsi="Arial"/>
          <w:sz w:val="20"/>
        </w:rPr>
      </w:pPr>
      <w:r w:rsidRPr="001A012D">
        <w:rPr>
          <w:rFonts w:ascii="Arial" w:eastAsia="Calibri" w:hAnsi="Arial"/>
          <w:sz w:val="20"/>
        </w:rPr>
        <w:t xml:space="preserve">Elongation: </w:t>
      </w:r>
      <w:r w:rsidR="00634D0B">
        <w:rPr>
          <w:rFonts w:ascii="Arial" w:eastAsia="Calibri" w:hAnsi="Arial"/>
          <w:sz w:val="20"/>
        </w:rPr>
        <w:t>4</w:t>
      </w:r>
      <w:r w:rsidRPr="001A012D">
        <w:rPr>
          <w:rFonts w:ascii="Arial" w:eastAsia="Calibri" w:hAnsi="Arial"/>
          <w:sz w:val="20"/>
        </w:rPr>
        <w:t xml:space="preserve">00% to ASTM D </w:t>
      </w:r>
      <w:r w:rsidR="00634D0B">
        <w:rPr>
          <w:rFonts w:ascii="Arial" w:eastAsia="Calibri" w:hAnsi="Arial"/>
          <w:sz w:val="20"/>
        </w:rPr>
        <w:t>882</w:t>
      </w:r>
      <w:r w:rsidRPr="001A012D">
        <w:rPr>
          <w:rFonts w:ascii="Arial" w:eastAsia="Calibri" w:hAnsi="Arial"/>
          <w:sz w:val="20"/>
        </w:rPr>
        <w:t>.</w:t>
      </w:r>
    </w:p>
    <w:p w:rsidR="00985512" w:rsidRPr="001A012D" w:rsidRDefault="00985512" w:rsidP="00985512">
      <w:pPr>
        <w:pStyle w:val="ART"/>
        <w:rPr>
          <w:rFonts w:ascii="Arial" w:eastAsia="Calibri" w:hAnsi="Arial"/>
          <w:sz w:val="20"/>
        </w:rPr>
      </w:pPr>
      <w:r w:rsidRPr="001A012D">
        <w:rPr>
          <w:rFonts w:ascii="Arial" w:eastAsia="Calibri" w:hAnsi="Arial"/>
          <w:sz w:val="20"/>
        </w:rPr>
        <w:t>LIQUID SEAM AND PENETRATION SEALANTS</w:t>
      </w:r>
    </w:p>
    <w:p w:rsidR="00985512" w:rsidRPr="001A012D" w:rsidRDefault="00985512" w:rsidP="00985512">
      <w:pPr>
        <w:pStyle w:val="PR1"/>
        <w:rPr>
          <w:rFonts w:ascii="Arial" w:eastAsia="Calibri" w:hAnsi="Arial"/>
          <w:sz w:val="20"/>
        </w:rPr>
      </w:pPr>
      <w:r w:rsidRPr="001A012D">
        <w:rPr>
          <w:rFonts w:ascii="Arial" w:eastAsia="Calibri" w:hAnsi="Arial"/>
          <w:sz w:val="20"/>
        </w:rPr>
        <w:t>Liquid Seam Sealant:  Sikaflex® 11FC by Sika Corp, a polyurethane, elastomeric  sealing compound having the following physical properties:</w:t>
      </w:r>
    </w:p>
    <w:p w:rsidR="00985512" w:rsidRPr="001A012D" w:rsidRDefault="00985512" w:rsidP="00985512">
      <w:pPr>
        <w:pStyle w:val="PR2"/>
        <w:rPr>
          <w:rFonts w:ascii="Arial" w:eastAsia="Calibri" w:hAnsi="Arial"/>
          <w:sz w:val="20"/>
        </w:rPr>
      </w:pPr>
      <w:r w:rsidRPr="001A012D">
        <w:rPr>
          <w:rFonts w:ascii="Arial" w:eastAsia="Calibri" w:hAnsi="Arial"/>
          <w:sz w:val="20"/>
        </w:rPr>
        <w:t>Compatible with air barrier, roofing and waterproofing membranes and substrate.</w:t>
      </w:r>
    </w:p>
    <w:p w:rsidR="00985512" w:rsidRPr="001A012D" w:rsidRDefault="00985512" w:rsidP="00985512">
      <w:pPr>
        <w:pStyle w:val="PR2"/>
        <w:rPr>
          <w:rFonts w:ascii="Arial" w:eastAsia="Calibri" w:hAnsi="Arial"/>
          <w:sz w:val="20"/>
        </w:rPr>
      </w:pPr>
      <w:r w:rsidRPr="001A012D">
        <w:rPr>
          <w:rFonts w:ascii="Arial" w:eastAsia="Calibri" w:hAnsi="Arial"/>
          <w:sz w:val="20"/>
        </w:rPr>
        <w:t>Set Time: 1 hour @ 72 degrees, 40% RH.</w:t>
      </w:r>
    </w:p>
    <w:p w:rsidR="00985512" w:rsidRPr="001A012D" w:rsidRDefault="00311AED" w:rsidP="00985512">
      <w:pPr>
        <w:pStyle w:val="PR2"/>
        <w:rPr>
          <w:rFonts w:ascii="Arial" w:eastAsia="Calibri" w:hAnsi="Arial"/>
          <w:sz w:val="20"/>
        </w:rPr>
      </w:pPr>
      <w:r>
        <w:rPr>
          <w:rFonts w:ascii="Arial" w:eastAsia="Calibri" w:hAnsi="Arial"/>
          <w:sz w:val="20"/>
        </w:rPr>
        <w:t>VOC &lt; 50 g/l</w:t>
      </w:r>
      <w:r w:rsidR="00985512" w:rsidRPr="001A012D">
        <w:rPr>
          <w:rFonts w:ascii="Arial" w:eastAsia="Calibri" w:hAnsi="Arial"/>
          <w:sz w:val="20"/>
        </w:rPr>
        <w:t>.</w:t>
      </w:r>
    </w:p>
    <w:p w:rsidR="00985512" w:rsidRPr="001A012D" w:rsidRDefault="00985512" w:rsidP="00985512">
      <w:pPr>
        <w:pStyle w:val="PR2"/>
        <w:rPr>
          <w:rFonts w:ascii="Arial" w:eastAsia="Calibri" w:hAnsi="Arial"/>
          <w:sz w:val="20"/>
        </w:rPr>
      </w:pPr>
      <w:r w:rsidRPr="001A012D">
        <w:rPr>
          <w:rFonts w:ascii="Arial" w:eastAsia="Calibri" w:hAnsi="Arial"/>
          <w:sz w:val="20"/>
        </w:rPr>
        <w:t>Elongation:</w:t>
      </w:r>
      <w:r w:rsidR="00251DE2">
        <w:rPr>
          <w:rFonts w:ascii="Arial" w:eastAsia="Calibri" w:hAnsi="Arial"/>
          <w:sz w:val="20"/>
        </w:rPr>
        <w:t xml:space="preserve">  </w:t>
      </w:r>
      <w:r w:rsidRPr="001A012D">
        <w:rPr>
          <w:rFonts w:ascii="Arial" w:eastAsia="Calibri" w:hAnsi="Arial"/>
          <w:sz w:val="20"/>
        </w:rPr>
        <w:t>600% to ASTM D 412.</w:t>
      </w:r>
    </w:p>
    <w:p w:rsidR="00985512" w:rsidRPr="001A012D" w:rsidRDefault="00985512" w:rsidP="00985512">
      <w:pPr>
        <w:pStyle w:val="PR2"/>
        <w:rPr>
          <w:rFonts w:ascii="Arial" w:eastAsia="Calibri" w:hAnsi="Arial"/>
          <w:sz w:val="20"/>
        </w:rPr>
      </w:pPr>
      <w:r w:rsidRPr="001A012D">
        <w:rPr>
          <w:rFonts w:ascii="Arial" w:eastAsia="Calibri" w:hAnsi="Arial"/>
          <w:sz w:val="20"/>
        </w:rPr>
        <w:t>Joint Movement 12.5%+/- ASTM C 719.</w:t>
      </w:r>
    </w:p>
    <w:p w:rsidR="00985512" w:rsidRPr="001A012D" w:rsidRDefault="00985512" w:rsidP="00985512">
      <w:pPr>
        <w:pStyle w:val="PR2"/>
        <w:rPr>
          <w:rFonts w:ascii="Arial" w:eastAsia="Calibri" w:hAnsi="Arial"/>
          <w:sz w:val="20"/>
        </w:rPr>
      </w:pPr>
      <w:r w:rsidRPr="001A012D">
        <w:rPr>
          <w:rFonts w:ascii="Arial" w:eastAsia="Calibri" w:hAnsi="Arial"/>
          <w:sz w:val="20"/>
        </w:rPr>
        <w:t>Seals construction joints.</w:t>
      </w:r>
    </w:p>
    <w:p w:rsidR="00F60117" w:rsidRPr="001A012D" w:rsidRDefault="00F60117" w:rsidP="00F60117">
      <w:pPr>
        <w:pStyle w:val="PR1"/>
        <w:rPr>
          <w:rFonts w:ascii="Arial" w:eastAsia="Calibri" w:hAnsi="Arial"/>
          <w:sz w:val="20"/>
        </w:rPr>
      </w:pPr>
      <w:r w:rsidRPr="001A012D">
        <w:rPr>
          <w:rFonts w:ascii="Arial" w:eastAsia="Calibri" w:hAnsi="Arial"/>
          <w:sz w:val="20"/>
        </w:rPr>
        <w:t xml:space="preserve">Penetration Sealant: </w:t>
      </w:r>
      <w:r w:rsidR="00985512" w:rsidRPr="001A012D">
        <w:rPr>
          <w:rFonts w:ascii="Arial" w:eastAsia="Calibri" w:hAnsi="Arial"/>
          <w:sz w:val="20"/>
        </w:rPr>
        <w:t xml:space="preserve"> </w:t>
      </w:r>
      <w:r w:rsidR="00962719" w:rsidRPr="001A012D">
        <w:rPr>
          <w:rFonts w:ascii="Arial" w:eastAsia="Calibri" w:hAnsi="Arial"/>
          <w:sz w:val="20"/>
        </w:rPr>
        <w:t>Sikaflex® 11FC by Sika Corp, a polyurethane, elastomeric  sealing compound having the following physical properties</w:t>
      </w:r>
      <w:r w:rsidR="00962719">
        <w:rPr>
          <w:rFonts w:ascii="Arial" w:eastAsia="Calibri" w:hAnsi="Arial"/>
          <w:sz w:val="20"/>
        </w:rPr>
        <w:t xml:space="preserve"> (other Sikaflex sealants may apply)</w:t>
      </w:r>
      <w:r w:rsidR="00985512" w:rsidRPr="001A012D">
        <w:rPr>
          <w:rFonts w:ascii="Arial" w:eastAsia="Calibri" w:hAnsi="Arial"/>
          <w:sz w:val="20"/>
        </w:rPr>
        <w:t>:</w:t>
      </w:r>
      <w:r w:rsidRPr="001A012D">
        <w:rPr>
          <w:rFonts w:ascii="Arial" w:eastAsia="Calibri" w:hAnsi="Arial"/>
          <w:sz w:val="20"/>
        </w:rPr>
        <w:t xml:space="preserve"> </w:t>
      </w:r>
    </w:p>
    <w:p w:rsidR="00962719" w:rsidRPr="001A012D" w:rsidRDefault="00962719" w:rsidP="00962719">
      <w:pPr>
        <w:pStyle w:val="PR2"/>
        <w:rPr>
          <w:rFonts w:ascii="Arial" w:eastAsia="Calibri" w:hAnsi="Arial"/>
          <w:sz w:val="20"/>
        </w:rPr>
      </w:pPr>
      <w:r w:rsidRPr="001A012D">
        <w:rPr>
          <w:rFonts w:ascii="Arial" w:eastAsia="Calibri" w:hAnsi="Arial"/>
          <w:sz w:val="20"/>
        </w:rPr>
        <w:t>Compatible with air barrier, roofing and waterproofing membranes and substrate.</w:t>
      </w:r>
    </w:p>
    <w:p w:rsidR="00962719" w:rsidRPr="001A012D" w:rsidRDefault="00962719" w:rsidP="00962719">
      <w:pPr>
        <w:pStyle w:val="PR2"/>
        <w:rPr>
          <w:rFonts w:ascii="Arial" w:eastAsia="Calibri" w:hAnsi="Arial"/>
          <w:sz w:val="20"/>
        </w:rPr>
      </w:pPr>
      <w:r w:rsidRPr="001A012D">
        <w:rPr>
          <w:rFonts w:ascii="Arial" w:eastAsia="Calibri" w:hAnsi="Arial"/>
          <w:sz w:val="20"/>
        </w:rPr>
        <w:t>Set Time: 1 hour @ 72 degrees, 40% RH.</w:t>
      </w:r>
    </w:p>
    <w:p w:rsidR="00962719" w:rsidRPr="001A012D" w:rsidRDefault="00311AED" w:rsidP="00962719">
      <w:pPr>
        <w:pStyle w:val="PR2"/>
        <w:rPr>
          <w:rFonts w:ascii="Arial" w:eastAsia="Calibri" w:hAnsi="Arial"/>
          <w:sz w:val="20"/>
        </w:rPr>
      </w:pPr>
      <w:r>
        <w:rPr>
          <w:rFonts w:ascii="Arial" w:eastAsia="Calibri" w:hAnsi="Arial"/>
          <w:sz w:val="20"/>
        </w:rPr>
        <w:t>VOC &lt; 50 g/l.</w:t>
      </w:r>
    </w:p>
    <w:p w:rsidR="00962719" w:rsidRPr="001A012D" w:rsidRDefault="00962719" w:rsidP="00962719">
      <w:pPr>
        <w:pStyle w:val="PR2"/>
        <w:rPr>
          <w:rFonts w:ascii="Arial" w:eastAsia="Calibri" w:hAnsi="Arial"/>
          <w:sz w:val="20"/>
        </w:rPr>
      </w:pPr>
      <w:r w:rsidRPr="001A012D">
        <w:rPr>
          <w:rFonts w:ascii="Arial" w:eastAsia="Calibri" w:hAnsi="Arial"/>
          <w:sz w:val="20"/>
        </w:rPr>
        <w:t>Elongation:</w:t>
      </w:r>
      <w:r w:rsidR="00251DE2">
        <w:rPr>
          <w:rFonts w:ascii="Arial" w:eastAsia="Calibri" w:hAnsi="Arial"/>
          <w:sz w:val="20"/>
        </w:rPr>
        <w:t xml:space="preserve">  </w:t>
      </w:r>
      <w:r w:rsidRPr="001A012D">
        <w:rPr>
          <w:rFonts w:ascii="Arial" w:eastAsia="Calibri" w:hAnsi="Arial"/>
          <w:sz w:val="20"/>
        </w:rPr>
        <w:t>600% to ASTM D 412.</w:t>
      </w:r>
    </w:p>
    <w:p w:rsidR="00962719" w:rsidRPr="001A012D" w:rsidRDefault="00962719" w:rsidP="00962719">
      <w:pPr>
        <w:pStyle w:val="PR2"/>
        <w:rPr>
          <w:rFonts w:ascii="Arial" w:eastAsia="Calibri" w:hAnsi="Arial"/>
          <w:sz w:val="20"/>
        </w:rPr>
      </w:pPr>
      <w:r w:rsidRPr="001A012D">
        <w:rPr>
          <w:rFonts w:ascii="Arial" w:eastAsia="Calibri" w:hAnsi="Arial"/>
          <w:sz w:val="20"/>
        </w:rPr>
        <w:lastRenderedPageBreak/>
        <w:t>Joint Movement 12.5%+/- ASTM C 719.</w:t>
      </w:r>
    </w:p>
    <w:p w:rsidR="00962719" w:rsidRPr="001A012D" w:rsidRDefault="00962719" w:rsidP="00962719">
      <w:pPr>
        <w:pStyle w:val="PR2"/>
        <w:rPr>
          <w:rFonts w:ascii="Arial" w:eastAsia="Calibri" w:hAnsi="Arial"/>
          <w:sz w:val="20"/>
        </w:rPr>
      </w:pPr>
      <w:r w:rsidRPr="001A012D">
        <w:rPr>
          <w:rFonts w:ascii="Arial" w:eastAsia="Calibri" w:hAnsi="Arial"/>
          <w:sz w:val="20"/>
        </w:rPr>
        <w:t>Seals construction joints.</w:t>
      </w:r>
    </w:p>
    <w:p w:rsidR="00985512" w:rsidRPr="001A012D" w:rsidRDefault="00985512" w:rsidP="00985512">
      <w:pPr>
        <w:pStyle w:val="CMT"/>
        <w:rPr>
          <w:rFonts w:ascii="Arial" w:eastAsia="Calibri" w:hAnsi="Arial"/>
          <w:color w:val="auto"/>
          <w:sz w:val="20"/>
        </w:rPr>
      </w:pPr>
      <w:r w:rsidRPr="001A012D">
        <w:rPr>
          <w:rFonts w:ascii="Arial" w:eastAsia="Calibri" w:hAnsi="Arial"/>
          <w:color w:val="auto"/>
          <w:sz w:val="20"/>
        </w:rPr>
        <w:t xml:space="preserve">SIKA SPECIFICATION NOTE FOR PRIMER AND SURFACE CONDITIONER: The placement of </w:t>
      </w:r>
      <w:proofErr w:type="spellStart"/>
      <w:r w:rsidRPr="001A012D">
        <w:rPr>
          <w:rFonts w:ascii="Arial" w:eastAsia="Calibri" w:hAnsi="Arial"/>
          <w:color w:val="auto"/>
          <w:sz w:val="20"/>
        </w:rPr>
        <w:t>SikaMultiSeal</w:t>
      </w:r>
      <w:proofErr w:type="spellEnd"/>
      <w:r w:rsidRPr="001A012D">
        <w:rPr>
          <w:rFonts w:ascii="Arial" w:eastAsia="Calibri" w:hAnsi="Arial"/>
          <w:color w:val="auto"/>
          <w:sz w:val="20"/>
        </w:rPr>
        <w:t xml:space="preserve">® 515 Self- Adhered Transition Seam Tape around window openings, door openings, outside corners, joint treatment and other transitions may be applied at ambient temperatures above 40 degrees F (4 degrees C) to unprimed surfaces as detailed on the Technical Data Sheet. Substrates shall be sound, clean, dry and free of frost, dirt, dust, loose concrete, grease, oil, contaminants or other foreign matter that may adversely affect membrane adhesion. Contractor is responsible to check adhesion and suitability of applications. For best results prime surfaces with </w:t>
      </w:r>
      <w:proofErr w:type="spellStart"/>
      <w:r w:rsidRPr="001A012D">
        <w:rPr>
          <w:rFonts w:ascii="Arial" w:eastAsia="Calibri" w:hAnsi="Arial"/>
          <w:color w:val="auto"/>
          <w:sz w:val="20"/>
        </w:rPr>
        <w:t>Sikagard</w:t>
      </w:r>
      <w:proofErr w:type="spellEnd"/>
      <w:r w:rsidRPr="001A012D">
        <w:rPr>
          <w:rFonts w:ascii="Arial" w:eastAsia="Calibri" w:hAnsi="Arial"/>
          <w:color w:val="auto"/>
          <w:sz w:val="20"/>
        </w:rPr>
        <w:t xml:space="preserve">® 510 Transition Seam Tape Primer. Allow primer to fully dry prior to applications.  Alternatively to improve adhesion at application temperatures above 40 degrees F apply </w:t>
      </w:r>
      <w:proofErr w:type="spellStart"/>
      <w:r w:rsidR="00634D0B" w:rsidRPr="001A012D">
        <w:rPr>
          <w:rFonts w:ascii="Arial" w:hAnsi="Arial"/>
          <w:color w:val="auto"/>
          <w:sz w:val="20"/>
          <w:szCs w:val="20"/>
        </w:rPr>
        <w:t>Sikagard</w:t>
      </w:r>
      <w:proofErr w:type="spellEnd"/>
      <w:r w:rsidR="00634D0B" w:rsidRPr="001A012D">
        <w:rPr>
          <w:rFonts w:ascii="Arial" w:hAnsi="Arial"/>
          <w:color w:val="auto"/>
          <w:sz w:val="20"/>
          <w:szCs w:val="20"/>
        </w:rPr>
        <w:t xml:space="preserve">® 530 </w:t>
      </w:r>
      <w:r w:rsidR="00634D0B">
        <w:rPr>
          <w:rFonts w:ascii="Arial" w:hAnsi="Arial"/>
          <w:color w:val="auto"/>
          <w:sz w:val="20"/>
          <w:szCs w:val="20"/>
        </w:rPr>
        <w:t xml:space="preserve">and or </w:t>
      </w:r>
      <w:proofErr w:type="spellStart"/>
      <w:r w:rsidR="00634D0B">
        <w:rPr>
          <w:rFonts w:ascii="Arial" w:hAnsi="Arial"/>
          <w:color w:val="auto"/>
          <w:sz w:val="20"/>
          <w:szCs w:val="20"/>
        </w:rPr>
        <w:t>Sikagard</w:t>
      </w:r>
      <w:proofErr w:type="spellEnd"/>
      <w:r w:rsidR="00634D0B">
        <w:rPr>
          <w:rFonts w:ascii="Arial" w:hAnsi="Arial"/>
          <w:color w:val="auto"/>
          <w:sz w:val="20"/>
          <w:szCs w:val="20"/>
        </w:rPr>
        <w:t>® 535</w:t>
      </w:r>
      <w:r w:rsidRPr="001A012D">
        <w:rPr>
          <w:rFonts w:ascii="Arial" w:eastAsia="Calibri" w:hAnsi="Arial"/>
          <w:color w:val="auto"/>
          <w:sz w:val="20"/>
        </w:rPr>
        <w:t xml:space="preserve"> Liquid Applied Air Barrier Membrane at a rate of 160 </w:t>
      </w:r>
      <w:proofErr w:type="spellStart"/>
      <w:r w:rsidRPr="001A012D">
        <w:rPr>
          <w:rFonts w:ascii="Arial" w:eastAsia="Calibri" w:hAnsi="Arial"/>
          <w:color w:val="auto"/>
          <w:sz w:val="20"/>
        </w:rPr>
        <w:t>sq.ft</w:t>
      </w:r>
      <w:proofErr w:type="spellEnd"/>
      <w:r w:rsidRPr="001A012D">
        <w:rPr>
          <w:rFonts w:ascii="Arial" w:eastAsia="Calibri" w:hAnsi="Arial"/>
          <w:color w:val="auto"/>
          <w:sz w:val="20"/>
        </w:rPr>
        <w:t xml:space="preserve">/gallon to provide a uniform wet film thickness of 10 mils. Allow membrane to fully dry prior to application of the self-adhered transition seam tape. Roll membrane after application and check bond adhesive. </w:t>
      </w:r>
    </w:p>
    <w:p w:rsidR="00985512" w:rsidRPr="001A012D" w:rsidRDefault="00985512" w:rsidP="00985512">
      <w:pPr>
        <w:pStyle w:val="ART"/>
        <w:rPr>
          <w:rFonts w:ascii="Arial" w:eastAsia="Calibri" w:hAnsi="Arial"/>
          <w:sz w:val="20"/>
        </w:rPr>
      </w:pPr>
      <w:r w:rsidRPr="001A012D">
        <w:rPr>
          <w:rFonts w:ascii="Arial" w:eastAsia="Calibri" w:hAnsi="Arial"/>
          <w:sz w:val="20"/>
        </w:rPr>
        <w:t>PRIMER AND SURFACE CONDITIONER</w:t>
      </w:r>
    </w:p>
    <w:p w:rsidR="00985512" w:rsidRPr="001A012D" w:rsidRDefault="00F60117" w:rsidP="00F60117">
      <w:pPr>
        <w:pStyle w:val="PR1"/>
        <w:rPr>
          <w:rFonts w:ascii="Arial" w:eastAsia="Calibri" w:hAnsi="Arial"/>
          <w:sz w:val="20"/>
        </w:rPr>
      </w:pPr>
      <w:r w:rsidRPr="001A012D">
        <w:rPr>
          <w:rFonts w:ascii="Arial" w:eastAsia="Calibri" w:hAnsi="Arial"/>
          <w:sz w:val="20"/>
        </w:rPr>
        <w:t xml:space="preserve">Primer:  </w:t>
      </w:r>
      <w:proofErr w:type="spellStart"/>
      <w:r w:rsidRPr="001A012D">
        <w:rPr>
          <w:rFonts w:ascii="Arial" w:eastAsia="Calibri" w:hAnsi="Arial"/>
          <w:sz w:val="20"/>
        </w:rPr>
        <w:t>Sikagard</w:t>
      </w:r>
      <w:proofErr w:type="spellEnd"/>
      <w:r w:rsidRPr="001A012D">
        <w:rPr>
          <w:rFonts w:ascii="Arial" w:eastAsia="Calibri" w:hAnsi="Arial"/>
          <w:sz w:val="20"/>
        </w:rPr>
        <w:t xml:space="preserve"> 510® Transition Seam Tape </w:t>
      </w:r>
      <w:r w:rsidR="00985512" w:rsidRPr="001A012D">
        <w:rPr>
          <w:rFonts w:ascii="Arial" w:eastAsia="Calibri" w:hAnsi="Arial"/>
          <w:sz w:val="20"/>
        </w:rPr>
        <w:t>Primer for self-adhering transition and flashi</w:t>
      </w:r>
      <w:r w:rsidRPr="001A012D">
        <w:rPr>
          <w:rFonts w:ascii="Arial" w:eastAsia="Calibri" w:hAnsi="Arial"/>
          <w:sz w:val="20"/>
        </w:rPr>
        <w:t xml:space="preserve">ng membrane at all temperatures, a high tack adhesive primer, quick setting </w:t>
      </w:r>
      <w:r w:rsidR="00985512" w:rsidRPr="001A012D">
        <w:rPr>
          <w:rFonts w:ascii="Arial" w:eastAsia="Calibri" w:hAnsi="Arial"/>
          <w:sz w:val="20"/>
        </w:rPr>
        <w:t>having the following physical properties:</w:t>
      </w:r>
    </w:p>
    <w:p w:rsidR="00985512" w:rsidRPr="001A012D" w:rsidRDefault="00985512" w:rsidP="00985512">
      <w:pPr>
        <w:pStyle w:val="PR2"/>
        <w:rPr>
          <w:rFonts w:ascii="Arial" w:eastAsia="Calibri" w:hAnsi="Arial"/>
          <w:sz w:val="20"/>
        </w:rPr>
      </w:pPr>
      <w:r w:rsidRPr="001A012D">
        <w:rPr>
          <w:rFonts w:ascii="Arial" w:eastAsia="Calibri" w:hAnsi="Arial"/>
          <w:sz w:val="20"/>
        </w:rPr>
        <w:t>Color: White,</w:t>
      </w:r>
    </w:p>
    <w:p w:rsidR="00985512" w:rsidRPr="001A012D" w:rsidRDefault="00985512" w:rsidP="00985512">
      <w:pPr>
        <w:pStyle w:val="PR2"/>
        <w:rPr>
          <w:rFonts w:ascii="Arial" w:eastAsia="Calibri" w:hAnsi="Arial"/>
          <w:sz w:val="20"/>
        </w:rPr>
      </w:pPr>
      <w:r w:rsidRPr="001A012D">
        <w:rPr>
          <w:rFonts w:ascii="Arial" w:eastAsia="Calibri" w:hAnsi="Arial"/>
          <w:sz w:val="20"/>
        </w:rPr>
        <w:t>Solids by weight: 37%,</w:t>
      </w:r>
    </w:p>
    <w:p w:rsidR="00985512" w:rsidRPr="001A012D" w:rsidRDefault="00985512" w:rsidP="00985512">
      <w:pPr>
        <w:pStyle w:val="PR2"/>
        <w:rPr>
          <w:rFonts w:ascii="Arial" w:eastAsia="Calibri" w:hAnsi="Arial"/>
          <w:sz w:val="20"/>
        </w:rPr>
      </w:pPr>
      <w:r w:rsidRPr="001A012D">
        <w:rPr>
          <w:rFonts w:ascii="Arial" w:eastAsia="Calibri" w:hAnsi="Arial"/>
          <w:sz w:val="20"/>
        </w:rPr>
        <w:t>Drying time (initial set): 30 minutes.</w:t>
      </w:r>
    </w:p>
    <w:p w:rsidR="00985512" w:rsidRPr="001A012D" w:rsidRDefault="00985512" w:rsidP="00985512">
      <w:pPr>
        <w:pStyle w:val="PR1"/>
        <w:rPr>
          <w:rFonts w:ascii="Arial" w:eastAsia="Calibri" w:hAnsi="Arial"/>
          <w:sz w:val="20"/>
        </w:rPr>
      </w:pPr>
      <w:r w:rsidRPr="001A012D">
        <w:rPr>
          <w:rFonts w:ascii="Arial" w:eastAsia="Calibri" w:hAnsi="Arial"/>
          <w:sz w:val="20"/>
        </w:rPr>
        <w:t xml:space="preserve">Surface </w:t>
      </w:r>
      <w:r w:rsidR="00F60117" w:rsidRPr="001A012D">
        <w:rPr>
          <w:rFonts w:ascii="Arial" w:eastAsia="Calibri" w:hAnsi="Arial"/>
          <w:sz w:val="20"/>
        </w:rPr>
        <w:t>C</w:t>
      </w:r>
      <w:r w:rsidRPr="001A012D">
        <w:rPr>
          <w:rFonts w:ascii="Arial" w:eastAsia="Calibri" w:hAnsi="Arial"/>
          <w:sz w:val="20"/>
        </w:rPr>
        <w:t>onditioner</w:t>
      </w:r>
      <w:r w:rsidR="00F60117" w:rsidRPr="001A012D">
        <w:rPr>
          <w:rFonts w:ascii="Arial" w:eastAsia="Calibri" w:hAnsi="Arial"/>
          <w:sz w:val="20"/>
        </w:rPr>
        <w:t xml:space="preserve">: </w:t>
      </w:r>
      <w:proofErr w:type="spellStart"/>
      <w:r w:rsidRPr="001A012D">
        <w:rPr>
          <w:rFonts w:ascii="Arial" w:eastAsia="Calibri" w:hAnsi="Arial"/>
          <w:sz w:val="20"/>
        </w:rPr>
        <w:t>Sikagard</w:t>
      </w:r>
      <w:proofErr w:type="spellEnd"/>
      <w:r w:rsidRPr="001A012D">
        <w:rPr>
          <w:rFonts w:ascii="Arial" w:eastAsia="Calibri" w:hAnsi="Arial"/>
          <w:sz w:val="20"/>
        </w:rPr>
        <w:t xml:space="preserve">® 530 or 535 Liquid Air Barrier Membrane </w:t>
      </w:r>
      <w:r w:rsidR="00F60117" w:rsidRPr="001A012D">
        <w:rPr>
          <w:rFonts w:ascii="Arial" w:eastAsia="Calibri" w:hAnsi="Arial"/>
          <w:sz w:val="20"/>
        </w:rPr>
        <w:t xml:space="preserve">for self-adhering transition and flashing membrane at temperatures above 40 degrees F, </w:t>
      </w:r>
      <w:r w:rsidRPr="001A012D">
        <w:rPr>
          <w:rFonts w:ascii="Arial" w:eastAsia="Calibri" w:hAnsi="Arial"/>
          <w:sz w:val="20"/>
        </w:rPr>
        <w:t>having the following physical properties:</w:t>
      </w:r>
    </w:p>
    <w:p w:rsidR="00985512" w:rsidRPr="001A012D" w:rsidRDefault="000D2B8E" w:rsidP="00985512">
      <w:pPr>
        <w:pStyle w:val="PR2"/>
        <w:rPr>
          <w:rFonts w:ascii="Arial" w:eastAsia="Calibri" w:hAnsi="Arial"/>
          <w:sz w:val="20"/>
        </w:rPr>
      </w:pPr>
      <w:r w:rsidRPr="001A012D">
        <w:rPr>
          <w:rFonts w:ascii="Arial" w:eastAsia="Calibri" w:hAnsi="Arial"/>
          <w:sz w:val="20"/>
        </w:rPr>
        <w:t>Color: Yellow.</w:t>
      </w:r>
    </w:p>
    <w:p w:rsidR="00985512" w:rsidRPr="001A012D" w:rsidRDefault="00985512" w:rsidP="00985512">
      <w:pPr>
        <w:pStyle w:val="PR2"/>
        <w:rPr>
          <w:rFonts w:ascii="Arial" w:eastAsia="Calibri" w:hAnsi="Arial"/>
          <w:sz w:val="20"/>
        </w:rPr>
      </w:pPr>
      <w:r w:rsidRPr="001A012D">
        <w:rPr>
          <w:rFonts w:ascii="Arial" w:eastAsia="Calibri" w:hAnsi="Arial"/>
          <w:sz w:val="20"/>
        </w:rPr>
        <w:t>Solids by weight: 64%,</w:t>
      </w:r>
    </w:p>
    <w:p w:rsidR="00985512" w:rsidRPr="001A012D" w:rsidRDefault="00985512" w:rsidP="00985512">
      <w:pPr>
        <w:pStyle w:val="PR2"/>
        <w:rPr>
          <w:rFonts w:ascii="Arial" w:eastAsia="Calibri" w:hAnsi="Arial"/>
          <w:sz w:val="20"/>
        </w:rPr>
      </w:pPr>
      <w:r w:rsidRPr="001A012D">
        <w:rPr>
          <w:rFonts w:ascii="Arial" w:eastAsia="Calibri" w:hAnsi="Arial"/>
          <w:sz w:val="20"/>
        </w:rPr>
        <w:t xml:space="preserve">Application Rate: 160 </w:t>
      </w:r>
      <w:proofErr w:type="spellStart"/>
      <w:r w:rsidRPr="001A012D">
        <w:rPr>
          <w:rFonts w:ascii="Arial" w:eastAsia="Calibri" w:hAnsi="Arial"/>
          <w:sz w:val="20"/>
        </w:rPr>
        <w:t>sq.ft</w:t>
      </w:r>
      <w:proofErr w:type="spellEnd"/>
      <w:r w:rsidRPr="001A012D">
        <w:rPr>
          <w:rFonts w:ascii="Arial" w:eastAsia="Calibri" w:hAnsi="Arial"/>
          <w:sz w:val="20"/>
        </w:rPr>
        <w:t>/gallon to a uniform wet film thickness of 10 mils.</w:t>
      </w:r>
    </w:p>
    <w:p w:rsidR="00990FD3" w:rsidRDefault="00985512" w:rsidP="00985512">
      <w:pPr>
        <w:pStyle w:val="PR2"/>
        <w:rPr>
          <w:rFonts w:ascii="Arial" w:eastAsia="Calibri" w:hAnsi="Arial"/>
          <w:sz w:val="20"/>
        </w:rPr>
      </w:pPr>
      <w:r w:rsidRPr="001A012D">
        <w:rPr>
          <w:rFonts w:ascii="Arial" w:eastAsia="Calibri" w:hAnsi="Arial"/>
          <w:sz w:val="20"/>
        </w:rPr>
        <w:t>Drying time (initial set): 60 minutes.</w:t>
      </w:r>
    </w:p>
    <w:p w:rsidR="00990FD3" w:rsidRPr="001A012D" w:rsidRDefault="00990FD3" w:rsidP="00990FD3">
      <w:pPr>
        <w:pStyle w:val="ART"/>
        <w:rPr>
          <w:rFonts w:ascii="Arial" w:eastAsia="Calibri" w:hAnsi="Arial"/>
          <w:sz w:val="20"/>
        </w:rPr>
      </w:pPr>
      <w:r w:rsidRPr="00990FD3">
        <w:rPr>
          <w:rFonts w:ascii="Arial" w:eastAsia="Calibri" w:hAnsi="Arial"/>
          <w:sz w:val="20"/>
        </w:rPr>
        <w:t>SELF-ADHERED THRU WA</w:t>
      </w:r>
      <w:r>
        <w:rPr>
          <w:rFonts w:ascii="Arial" w:eastAsia="Calibri" w:hAnsi="Arial"/>
          <w:sz w:val="20"/>
        </w:rPr>
        <w:t>LL FLASHING</w:t>
      </w:r>
    </w:p>
    <w:p w:rsidR="00990FD3" w:rsidRPr="001A012D" w:rsidRDefault="00990FD3" w:rsidP="00990FD3">
      <w:pPr>
        <w:pStyle w:val="PR1"/>
        <w:rPr>
          <w:rFonts w:ascii="Arial" w:eastAsia="Calibri" w:hAnsi="Arial"/>
          <w:sz w:val="20"/>
        </w:rPr>
      </w:pPr>
      <w:r>
        <w:rPr>
          <w:rFonts w:ascii="Arial" w:eastAsia="Calibri" w:hAnsi="Arial"/>
          <w:sz w:val="20"/>
        </w:rPr>
        <w:t>Self-Adhering Thru-W</w:t>
      </w:r>
      <w:r w:rsidRPr="00990FD3">
        <w:rPr>
          <w:rFonts w:ascii="Arial" w:eastAsia="Calibri" w:hAnsi="Arial"/>
          <w:sz w:val="20"/>
        </w:rPr>
        <w:t xml:space="preserve">all </w:t>
      </w:r>
      <w:r>
        <w:rPr>
          <w:rFonts w:ascii="Arial" w:eastAsia="Calibri" w:hAnsi="Arial"/>
          <w:sz w:val="20"/>
        </w:rPr>
        <w:t>F</w:t>
      </w:r>
      <w:r w:rsidRPr="00990FD3">
        <w:rPr>
          <w:rFonts w:ascii="Arial" w:eastAsia="Calibri" w:hAnsi="Arial"/>
          <w:sz w:val="20"/>
        </w:rPr>
        <w:t xml:space="preserve">lashing: Sika® </w:t>
      </w:r>
      <w:proofErr w:type="spellStart"/>
      <w:r w:rsidRPr="00990FD3">
        <w:rPr>
          <w:rFonts w:ascii="Arial" w:eastAsia="Calibri" w:hAnsi="Arial"/>
          <w:sz w:val="20"/>
        </w:rPr>
        <w:t>MultiSeal</w:t>
      </w:r>
      <w:proofErr w:type="spellEnd"/>
      <w:r w:rsidRPr="00990FD3">
        <w:rPr>
          <w:rFonts w:ascii="Arial" w:eastAsia="Calibri" w:hAnsi="Arial"/>
          <w:sz w:val="20"/>
        </w:rPr>
        <w:t>® Plus by Sika Corporation, an ethylene propylene copolymer adhesive with a UV resistant TPO membrane facer for cavity wall construction.  Specifically designed to be water resistant and used as a thru-wall flashing membrane</w:t>
      </w:r>
      <w:r w:rsidRPr="001A012D">
        <w:rPr>
          <w:rFonts w:ascii="Arial" w:eastAsia="Calibri" w:hAnsi="Arial"/>
          <w:sz w:val="20"/>
        </w:rPr>
        <w:t>:</w:t>
      </w:r>
    </w:p>
    <w:p w:rsidR="00990FD3" w:rsidRPr="001A012D" w:rsidRDefault="00990FD3" w:rsidP="00990FD3">
      <w:pPr>
        <w:pStyle w:val="PR2"/>
        <w:rPr>
          <w:rFonts w:ascii="Arial" w:eastAsia="Calibri" w:hAnsi="Arial"/>
          <w:sz w:val="20"/>
        </w:rPr>
      </w:pPr>
      <w:r>
        <w:rPr>
          <w:rFonts w:ascii="Arial" w:eastAsia="Calibri" w:hAnsi="Arial"/>
          <w:sz w:val="20"/>
        </w:rPr>
        <w:t xml:space="preserve">Thickness (Membrane):  </w:t>
      </w:r>
      <w:r w:rsidRPr="00990FD3">
        <w:rPr>
          <w:rFonts w:ascii="Arial" w:eastAsia="Calibri" w:hAnsi="Arial"/>
          <w:sz w:val="20"/>
        </w:rPr>
        <w:t>0.032 inches (32 mils)</w:t>
      </w:r>
      <w:r w:rsidRPr="001A012D">
        <w:rPr>
          <w:rFonts w:ascii="Arial" w:eastAsia="Calibri" w:hAnsi="Arial"/>
          <w:sz w:val="20"/>
        </w:rPr>
        <w:t>.</w:t>
      </w:r>
    </w:p>
    <w:p w:rsidR="00990FD3" w:rsidRPr="00990FD3" w:rsidRDefault="00990FD3" w:rsidP="00990FD3">
      <w:pPr>
        <w:pStyle w:val="PR2"/>
        <w:rPr>
          <w:rFonts w:ascii="Arial" w:eastAsia="Calibri" w:hAnsi="Arial"/>
          <w:sz w:val="20"/>
        </w:rPr>
      </w:pPr>
      <w:r>
        <w:rPr>
          <w:rFonts w:ascii="Arial" w:eastAsia="Calibri" w:hAnsi="Arial"/>
          <w:sz w:val="20"/>
        </w:rPr>
        <w:t xml:space="preserve">Elongation (ASTM D412):  </w:t>
      </w:r>
      <w:r w:rsidRPr="00990FD3">
        <w:rPr>
          <w:rFonts w:ascii="Arial" w:eastAsia="Calibri" w:hAnsi="Arial"/>
          <w:sz w:val="20"/>
        </w:rPr>
        <w:t>600%</w:t>
      </w:r>
      <w:r>
        <w:rPr>
          <w:rFonts w:ascii="Arial" w:eastAsia="Calibri" w:hAnsi="Arial"/>
          <w:sz w:val="20"/>
        </w:rPr>
        <w:t>.</w:t>
      </w:r>
    </w:p>
    <w:p w:rsidR="00990FD3" w:rsidRPr="00990FD3" w:rsidRDefault="00990FD3" w:rsidP="00990FD3">
      <w:pPr>
        <w:pStyle w:val="PR2"/>
        <w:rPr>
          <w:rFonts w:ascii="Arial" w:eastAsia="Calibri" w:hAnsi="Arial"/>
          <w:sz w:val="20"/>
        </w:rPr>
      </w:pPr>
      <w:r w:rsidRPr="00990FD3">
        <w:rPr>
          <w:rFonts w:ascii="Arial" w:eastAsia="Calibri" w:hAnsi="Arial"/>
          <w:sz w:val="20"/>
        </w:rPr>
        <w:t>Membrane</w:t>
      </w:r>
      <w:r>
        <w:rPr>
          <w:rFonts w:ascii="Arial" w:eastAsia="Calibri" w:hAnsi="Arial"/>
          <w:sz w:val="20"/>
        </w:rPr>
        <w:t xml:space="preserve"> Tensile Strength (ASTM D412):  </w:t>
      </w:r>
      <w:r w:rsidRPr="00990FD3">
        <w:rPr>
          <w:rFonts w:ascii="Arial" w:eastAsia="Calibri" w:hAnsi="Arial"/>
          <w:sz w:val="20"/>
        </w:rPr>
        <w:t>3500 PSI</w:t>
      </w:r>
      <w:r>
        <w:rPr>
          <w:rFonts w:ascii="Arial" w:eastAsia="Calibri" w:hAnsi="Arial"/>
          <w:sz w:val="20"/>
        </w:rPr>
        <w:t>.</w:t>
      </w:r>
    </w:p>
    <w:p w:rsidR="00990FD3" w:rsidRPr="00990FD3" w:rsidRDefault="00990FD3" w:rsidP="00990FD3">
      <w:pPr>
        <w:pStyle w:val="PR2"/>
        <w:rPr>
          <w:rFonts w:ascii="Arial" w:eastAsia="Calibri" w:hAnsi="Arial"/>
          <w:sz w:val="20"/>
        </w:rPr>
      </w:pPr>
      <w:r>
        <w:rPr>
          <w:rFonts w:ascii="Arial" w:eastAsia="Calibri" w:hAnsi="Arial"/>
          <w:sz w:val="20"/>
        </w:rPr>
        <w:t xml:space="preserve">Measured Flow (ASTM D5147):  </w:t>
      </w:r>
      <w:r w:rsidRPr="00990FD3">
        <w:rPr>
          <w:rFonts w:ascii="Arial" w:eastAsia="Calibri" w:hAnsi="Arial"/>
          <w:sz w:val="20"/>
        </w:rPr>
        <w:t>PASS</w:t>
      </w:r>
      <w:r>
        <w:rPr>
          <w:rFonts w:ascii="Arial" w:eastAsia="Calibri" w:hAnsi="Arial"/>
          <w:sz w:val="20"/>
        </w:rPr>
        <w:t>.</w:t>
      </w:r>
    </w:p>
    <w:p w:rsidR="00990FD3" w:rsidRPr="00990FD3" w:rsidRDefault="00990FD3" w:rsidP="00990FD3">
      <w:pPr>
        <w:pStyle w:val="PR2"/>
        <w:rPr>
          <w:rFonts w:ascii="Arial" w:eastAsia="Calibri" w:hAnsi="Arial"/>
          <w:sz w:val="20"/>
        </w:rPr>
      </w:pPr>
      <w:r w:rsidRPr="00990FD3">
        <w:rPr>
          <w:rFonts w:ascii="Arial" w:eastAsia="Calibri" w:hAnsi="Arial"/>
          <w:sz w:val="20"/>
        </w:rPr>
        <w:t>Low Temperature Fle</w:t>
      </w:r>
      <w:r>
        <w:rPr>
          <w:rFonts w:ascii="Arial" w:eastAsia="Calibri" w:hAnsi="Arial"/>
          <w:sz w:val="20"/>
        </w:rPr>
        <w:t xml:space="preserve">xibility -22F (CGSB 37-GP-56M):  </w:t>
      </w:r>
      <w:r w:rsidRPr="00990FD3">
        <w:rPr>
          <w:rFonts w:ascii="Arial" w:eastAsia="Calibri" w:hAnsi="Arial"/>
          <w:sz w:val="20"/>
        </w:rPr>
        <w:t>PASS</w:t>
      </w:r>
      <w:r>
        <w:rPr>
          <w:rFonts w:ascii="Arial" w:eastAsia="Calibri" w:hAnsi="Arial"/>
          <w:sz w:val="20"/>
        </w:rPr>
        <w:t>.</w:t>
      </w:r>
    </w:p>
    <w:p w:rsidR="00990FD3" w:rsidRPr="00990FD3" w:rsidRDefault="00990FD3" w:rsidP="00990FD3">
      <w:pPr>
        <w:pStyle w:val="PR2"/>
        <w:rPr>
          <w:rFonts w:ascii="Arial" w:eastAsia="Calibri" w:hAnsi="Arial"/>
          <w:sz w:val="20"/>
        </w:rPr>
      </w:pPr>
      <w:r w:rsidRPr="00990FD3">
        <w:rPr>
          <w:rFonts w:ascii="Arial" w:eastAsia="Calibri" w:hAnsi="Arial"/>
          <w:sz w:val="20"/>
        </w:rPr>
        <w:t xml:space="preserve">Water Vapor </w:t>
      </w:r>
      <w:proofErr w:type="spellStart"/>
      <w:r w:rsidRPr="00990FD3">
        <w:rPr>
          <w:rFonts w:ascii="Arial" w:eastAsia="Calibri" w:hAnsi="Arial"/>
          <w:sz w:val="20"/>
        </w:rPr>
        <w:t>Perm</w:t>
      </w:r>
      <w:r w:rsidR="00634D0B">
        <w:rPr>
          <w:rFonts w:ascii="Arial" w:eastAsia="Calibri" w:hAnsi="Arial"/>
          <w:sz w:val="20"/>
        </w:rPr>
        <w:t>e</w:t>
      </w:r>
      <w:r w:rsidRPr="00990FD3">
        <w:rPr>
          <w:rFonts w:ascii="Arial" w:eastAsia="Calibri" w:hAnsi="Arial"/>
          <w:sz w:val="20"/>
        </w:rPr>
        <w:t>an</w:t>
      </w:r>
      <w:r>
        <w:rPr>
          <w:rFonts w:ascii="Arial" w:eastAsia="Calibri" w:hAnsi="Arial"/>
          <w:sz w:val="20"/>
        </w:rPr>
        <w:t>ce</w:t>
      </w:r>
      <w:proofErr w:type="spellEnd"/>
      <w:r>
        <w:rPr>
          <w:rFonts w:ascii="Arial" w:eastAsia="Calibri" w:hAnsi="Arial"/>
          <w:sz w:val="20"/>
        </w:rPr>
        <w:t xml:space="preserve"> (ASTM E96):  </w:t>
      </w:r>
      <w:r w:rsidRPr="00990FD3">
        <w:rPr>
          <w:rFonts w:ascii="Arial" w:eastAsia="Calibri" w:hAnsi="Arial"/>
          <w:sz w:val="20"/>
        </w:rPr>
        <w:t>Impermeable</w:t>
      </w:r>
      <w:r>
        <w:rPr>
          <w:rFonts w:ascii="Arial" w:eastAsia="Calibri" w:hAnsi="Arial"/>
          <w:sz w:val="20"/>
        </w:rPr>
        <w:t>.</w:t>
      </w:r>
    </w:p>
    <w:p w:rsidR="00990FD3" w:rsidRPr="00990FD3" w:rsidRDefault="00990FD3" w:rsidP="00990FD3">
      <w:pPr>
        <w:pStyle w:val="PR2"/>
        <w:rPr>
          <w:rFonts w:ascii="Arial" w:eastAsia="Calibri" w:hAnsi="Arial"/>
          <w:sz w:val="20"/>
        </w:rPr>
      </w:pPr>
      <w:r w:rsidRPr="00990FD3">
        <w:rPr>
          <w:rFonts w:ascii="Arial" w:eastAsia="Calibri" w:hAnsi="Arial"/>
          <w:sz w:val="20"/>
        </w:rPr>
        <w:t>Adh</w:t>
      </w:r>
      <w:r>
        <w:rPr>
          <w:rFonts w:ascii="Arial" w:eastAsia="Calibri" w:hAnsi="Arial"/>
          <w:sz w:val="20"/>
        </w:rPr>
        <w:t xml:space="preserve">esion to Concrete (ASTM D903):  </w:t>
      </w:r>
      <w:r w:rsidRPr="00990FD3">
        <w:rPr>
          <w:rFonts w:ascii="Arial" w:eastAsia="Calibri" w:hAnsi="Arial"/>
          <w:sz w:val="20"/>
        </w:rPr>
        <w:t xml:space="preserve">6.0 </w:t>
      </w:r>
      <w:proofErr w:type="spellStart"/>
      <w:r w:rsidRPr="00990FD3">
        <w:rPr>
          <w:rFonts w:ascii="Arial" w:eastAsia="Calibri" w:hAnsi="Arial"/>
          <w:sz w:val="20"/>
        </w:rPr>
        <w:t>lbf</w:t>
      </w:r>
      <w:proofErr w:type="spellEnd"/>
      <w:r w:rsidRPr="00990FD3">
        <w:rPr>
          <w:rFonts w:ascii="Arial" w:eastAsia="Calibri" w:hAnsi="Arial"/>
          <w:sz w:val="20"/>
        </w:rPr>
        <w:t>/in</w:t>
      </w:r>
      <w:r>
        <w:rPr>
          <w:rFonts w:ascii="Arial" w:eastAsia="Calibri" w:hAnsi="Arial"/>
          <w:sz w:val="20"/>
        </w:rPr>
        <w:t>.</w:t>
      </w:r>
    </w:p>
    <w:p w:rsidR="00990FD3" w:rsidRPr="00990FD3" w:rsidRDefault="00990FD3" w:rsidP="00990FD3">
      <w:pPr>
        <w:pStyle w:val="PR2"/>
        <w:rPr>
          <w:rFonts w:ascii="Arial" w:eastAsia="Calibri" w:hAnsi="Arial"/>
          <w:sz w:val="20"/>
        </w:rPr>
      </w:pPr>
      <w:r w:rsidRPr="00990FD3">
        <w:rPr>
          <w:rFonts w:ascii="Arial" w:eastAsia="Calibri" w:hAnsi="Arial"/>
          <w:sz w:val="20"/>
        </w:rPr>
        <w:t xml:space="preserve">Adhesion </w:t>
      </w:r>
      <w:r>
        <w:rPr>
          <w:rFonts w:ascii="Arial" w:eastAsia="Calibri" w:hAnsi="Arial"/>
          <w:sz w:val="20"/>
        </w:rPr>
        <w:t xml:space="preserve">to </w:t>
      </w:r>
      <w:proofErr w:type="spellStart"/>
      <w:r>
        <w:rPr>
          <w:rFonts w:ascii="Arial" w:eastAsia="Calibri" w:hAnsi="Arial"/>
          <w:sz w:val="20"/>
        </w:rPr>
        <w:t>DensGlass</w:t>
      </w:r>
      <w:proofErr w:type="spellEnd"/>
      <w:r>
        <w:rPr>
          <w:rFonts w:ascii="Arial" w:eastAsia="Calibri" w:hAnsi="Arial"/>
          <w:sz w:val="20"/>
        </w:rPr>
        <w:t xml:space="preserve"> Gold (ASTM D903):  </w:t>
      </w:r>
      <w:r w:rsidRPr="00990FD3">
        <w:rPr>
          <w:rFonts w:ascii="Arial" w:eastAsia="Calibri" w:hAnsi="Arial"/>
          <w:sz w:val="20"/>
        </w:rPr>
        <w:t xml:space="preserve">6.0 </w:t>
      </w:r>
      <w:proofErr w:type="spellStart"/>
      <w:r w:rsidRPr="00990FD3">
        <w:rPr>
          <w:rFonts w:ascii="Arial" w:eastAsia="Calibri" w:hAnsi="Arial"/>
          <w:sz w:val="20"/>
        </w:rPr>
        <w:t>lbf</w:t>
      </w:r>
      <w:proofErr w:type="spellEnd"/>
      <w:r w:rsidRPr="00990FD3">
        <w:rPr>
          <w:rFonts w:ascii="Arial" w:eastAsia="Calibri" w:hAnsi="Arial"/>
          <w:sz w:val="20"/>
        </w:rPr>
        <w:t>/in</w:t>
      </w:r>
      <w:r>
        <w:rPr>
          <w:rFonts w:ascii="Arial" w:eastAsia="Calibri" w:hAnsi="Arial"/>
          <w:sz w:val="20"/>
        </w:rPr>
        <w:t>.</w:t>
      </w:r>
    </w:p>
    <w:p w:rsidR="00990FD3" w:rsidRPr="00990FD3" w:rsidRDefault="00990FD3" w:rsidP="00990FD3">
      <w:pPr>
        <w:pStyle w:val="PR2"/>
        <w:rPr>
          <w:rFonts w:ascii="Arial" w:eastAsia="Calibri" w:hAnsi="Arial"/>
          <w:sz w:val="20"/>
        </w:rPr>
      </w:pPr>
      <w:r w:rsidRPr="00990FD3">
        <w:rPr>
          <w:rFonts w:ascii="Arial" w:eastAsia="Calibri" w:hAnsi="Arial"/>
          <w:sz w:val="20"/>
        </w:rPr>
        <w:t>Moi</w:t>
      </w:r>
      <w:r>
        <w:rPr>
          <w:rFonts w:ascii="Arial" w:eastAsia="Calibri" w:hAnsi="Arial"/>
          <w:sz w:val="20"/>
        </w:rPr>
        <w:t xml:space="preserve">sture Absorption (ASTM D570):  </w:t>
      </w:r>
      <w:r w:rsidRPr="00990FD3">
        <w:rPr>
          <w:rFonts w:ascii="Arial" w:eastAsia="Calibri" w:hAnsi="Arial"/>
          <w:sz w:val="20"/>
        </w:rPr>
        <w:t>PASS (&lt;1g absorption)</w:t>
      </w:r>
      <w:r>
        <w:rPr>
          <w:rFonts w:ascii="Arial" w:eastAsia="Calibri" w:hAnsi="Arial"/>
          <w:sz w:val="20"/>
        </w:rPr>
        <w:t>.</w:t>
      </w:r>
    </w:p>
    <w:p w:rsidR="009B58BA" w:rsidRPr="001A012D" w:rsidRDefault="009B58BA" w:rsidP="00C77FE5">
      <w:pPr>
        <w:pStyle w:val="PRT"/>
        <w:rPr>
          <w:rFonts w:ascii="Arial" w:hAnsi="Arial"/>
          <w:sz w:val="20"/>
          <w:szCs w:val="20"/>
        </w:rPr>
      </w:pPr>
      <w:r w:rsidRPr="001A012D">
        <w:rPr>
          <w:rFonts w:ascii="Arial" w:hAnsi="Arial"/>
          <w:sz w:val="20"/>
          <w:szCs w:val="20"/>
        </w:rPr>
        <w:lastRenderedPageBreak/>
        <w:t>EXECUTION</w:t>
      </w:r>
    </w:p>
    <w:p w:rsidR="00414475" w:rsidRPr="001A012D" w:rsidRDefault="00414475" w:rsidP="00414475">
      <w:pPr>
        <w:pStyle w:val="ART"/>
        <w:rPr>
          <w:rFonts w:ascii="Arial" w:eastAsia="Calibri" w:hAnsi="Arial"/>
          <w:sz w:val="20"/>
        </w:rPr>
      </w:pPr>
      <w:r w:rsidRPr="001A012D">
        <w:rPr>
          <w:rFonts w:ascii="Arial" w:eastAsia="Calibri" w:hAnsi="Arial"/>
          <w:sz w:val="20"/>
        </w:rPr>
        <w:t>EXAMINATION</w:t>
      </w:r>
    </w:p>
    <w:p w:rsidR="00414475" w:rsidRPr="001A012D" w:rsidRDefault="00414475" w:rsidP="00414475">
      <w:pPr>
        <w:pStyle w:val="PR1"/>
        <w:rPr>
          <w:rFonts w:ascii="Arial" w:eastAsia="Calibri" w:hAnsi="Arial"/>
          <w:sz w:val="20"/>
        </w:rPr>
      </w:pPr>
      <w:r w:rsidRPr="001A012D">
        <w:rPr>
          <w:rFonts w:ascii="Arial" w:eastAsia="Calibri" w:hAnsi="Arial"/>
          <w:sz w:val="20"/>
        </w:rPr>
        <w:t xml:space="preserve">Verify that surfaces and conditions are ready to accept the Work of this section. Notify Architect </w:t>
      </w:r>
      <w:r w:rsidR="00311AED">
        <w:rPr>
          <w:rFonts w:ascii="Arial" w:eastAsia="Calibri" w:hAnsi="Arial"/>
          <w:sz w:val="20"/>
        </w:rPr>
        <w:t xml:space="preserve">in </w:t>
      </w:r>
      <w:r w:rsidRPr="001A012D">
        <w:rPr>
          <w:rFonts w:ascii="Arial" w:eastAsia="Calibri" w:hAnsi="Arial"/>
          <w:sz w:val="20"/>
        </w:rPr>
        <w:t>writing of any discrepancies. Commencement of the Work or any parts thereof shall mean acceptance of the prepared substrates.</w:t>
      </w:r>
    </w:p>
    <w:p w:rsidR="00414475" w:rsidRPr="001A012D" w:rsidRDefault="00414475" w:rsidP="00414475">
      <w:pPr>
        <w:pStyle w:val="PR1"/>
        <w:rPr>
          <w:rFonts w:ascii="Arial" w:eastAsia="Calibri" w:hAnsi="Arial"/>
          <w:sz w:val="20"/>
        </w:rPr>
      </w:pPr>
      <w:r w:rsidRPr="001A012D">
        <w:rPr>
          <w:rFonts w:ascii="Arial" w:eastAsia="Calibri" w:hAnsi="Arial"/>
          <w:sz w:val="20"/>
        </w:rPr>
        <w:t>Verify surfaces are sound, dry, clean and free of oil, grease, dirt, excess mortar or other contaminants. Fill voids, gaps and spalled areas in substrate to provide an even plane.  Strike masonry joints flush.</w:t>
      </w:r>
    </w:p>
    <w:p w:rsidR="00414475" w:rsidRPr="001A012D" w:rsidRDefault="00414475" w:rsidP="00414475">
      <w:pPr>
        <w:pStyle w:val="PR1"/>
        <w:rPr>
          <w:rFonts w:ascii="Arial" w:eastAsia="Calibri" w:hAnsi="Arial"/>
          <w:sz w:val="20"/>
        </w:rPr>
      </w:pPr>
      <w:r w:rsidRPr="001A012D">
        <w:rPr>
          <w:rFonts w:ascii="Arial" w:eastAsia="Calibri" w:hAnsi="Arial"/>
          <w:sz w:val="20"/>
        </w:rPr>
        <w:t>Verify curing compounds if used are clear resin based without oil, wax or pigments.</w:t>
      </w:r>
    </w:p>
    <w:p w:rsidR="00414475" w:rsidRPr="001A012D" w:rsidRDefault="00414475" w:rsidP="00414475">
      <w:pPr>
        <w:pStyle w:val="PR1"/>
        <w:rPr>
          <w:rFonts w:ascii="Arial" w:eastAsia="Calibri" w:hAnsi="Arial"/>
          <w:sz w:val="20"/>
        </w:rPr>
      </w:pPr>
      <w:r w:rsidRPr="001A012D">
        <w:rPr>
          <w:rFonts w:ascii="Arial" w:eastAsia="Calibri" w:hAnsi="Arial"/>
          <w:sz w:val="20"/>
        </w:rPr>
        <w:t>Do not proceed with application of air barrier membrane when rain is expected within 24 hours.</w:t>
      </w:r>
    </w:p>
    <w:p w:rsidR="00414475" w:rsidRPr="001A012D" w:rsidRDefault="00414475" w:rsidP="00414475">
      <w:pPr>
        <w:pStyle w:val="PR1"/>
        <w:rPr>
          <w:rFonts w:ascii="Arial" w:eastAsia="Calibri" w:hAnsi="Arial"/>
          <w:sz w:val="20"/>
        </w:rPr>
      </w:pPr>
      <w:r w:rsidRPr="001A012D">
        <w:rPr>
          <w:rFonts w:ascii="Arial" w:eastAsia="Calibri" w:hAnsi="Arial"/>
          <w:sz w:val="20"/>
        </w:rPr>
        <w:t>Condition materials to ambient temperature prior to application to facilitate handling.</w:t>
      </w:r>
    </w:p>
    <w:p w:rsidR="00373EC6" w:rsidRPr="001A012D" w:rsidRDefault="00373EC6" w:rsidP="00373EC6">
      <w:pPr>
        <w:pStyle w:val="PR1"/>
        <w:rPr>
          <w:rFonts w:ascii="Arial" w:eastAsia="Calibri" w:hAnsi="Arial"/>
          <w:sz w:val="20"/>
        </w:rPr>
      </w:pPr>
      <w:r w:rsidRPr="001A012D">
        <w:rPr>
          <w:rFonts w:ascii="Arial" w:eastAsia="Calibri" w:hAnsi="Arial"/>
          <w:sz w:val="20"/>
        </w:rPr>
        <w:t>Verify new concrete has been cured for no less than 14 days prior to the application of primer and self- adhered transition seam tape.</w:t>
      </w:r>
    </w:p>
    <w:p w:rsidR="00414475" w:rsidRPr="001A012D" w:rsidRDefault="00414475" w:rsidP="00414475">
      <w:pPr>
        <w:pStyle w:val="ART"/>
        <w:rPr>
          <w:rFonts w:ascii="Arial" w:eastAsia="Calibri" w:hAnsi="Arial"/>
          <w:sz w:val="20"/>
        </w:rPr>
      </w:pPr>
      <w:r w:rsidRPr="001A012D">
        <w:rPr>
          <w:rFonts w:ascii="Arial" w:eastAsia="Calibri" w:hAnsi="Arial"/>
          <w:sz w:val="20"/>
        </w:rPr>
        <w:t>SURFACE PREPARATION</w:t>
      </w:r>
    </w:p>
    <w:p w:rsidR="00414475" w:rsidRPr="001A012D" w:rsidRDefault="00414475" w:rsidP="00414475">
      <w:pPr>
        <w:pStyle w:val="PR1"/>
        <w:rPr>
          <w:rFonts w:ascii="Arial" w:eastAsia="Calibri" w:hAnsi="Arial"/>
          <w:sz w:val="20"/>
        </w:rPr>
      </w:pPr>
      <w:r w:rsidRPr="001A012D">
        <w:rPr>
          <w:rFonts w:ascii="Arial" w:eastAsia="Calibri" w:hAnsi="Arial"/>
          <w:sz w:val="20"/>
        </w:rPr>
        <w:t>Ensure preparatory Work is complete prior to applying primary air barrier membrane.</w:t>
      </w:r>
    </w:p>
    <w:p w:rsidR="00414475" w:rsidRPr="001A012D" w:rsidRDefault="00414475" w:rsidP="00414475">
      <w:pPr>
        <w:pStyle w:val="PR1"/>
        <w:rPr>
          <w:rFonts w:ascii="Arial" w:eastAsia="Calibri" w:hAnsi="Arial"/>
          <w:sz w:val="20"/>
        </w:rPr>
      </w:pPr>
      <w:r w:rsidRPr="001A012D">
        <w:rPr>
          <w:rFonts w:ascii="Arial" w:eastAsia="Calibri" w:hAnsi="Arial"/>
          <w:sz w:val="20"/>
        </w:rPr>
        <w:t>Mechanical fasteners used to secure sheathing boards or penetrate sheathing boards shall be set flush with sheathing and fastened into solid backing.</w:t>
      </w:r>
    </w:p>
    <w:p w:rsidR="00414475" w:rsidRPr="001A012D" w:rsidRDefault="00414475" w:rsidP="00414475">
      <w:pPr>
        <w:pStyle w:val="PR1"/>
        <w:rPr>
          <w:rFonts w:ascii="Arial" w:eastAsia="Calibri" w:hAnsi="Arial"/>
          <w:sz w:val="20"/>
        </w:rPr>
      </w:pPr>
      <w:r w:rsidRPr="001A012D">
        <w:rPr>
          <w:rFonts w:ascii="Arial" w:eastAsia="Calibri" w:hAnsi="Arial"/>
          <w:sz w:val="20"/>
        </w:rPr>
        <w:t>Mechanical penetrations such piping, conduit and vents shall be secured solid and fastened into solid backing.</w:t>
      </w:r>
    </w:p>
    <w:p w:rsidR="00373EC6" w:rsidRPr="001A012D" w:rsidRDefault="000D2B8E" w:rsidP="00414475">
      <w:pPr>
        <w:pStyle w:val="ART"/>
        <w:rPr>
          <w:rFonts w:ascii="Arial" w:eastAsia="Calibri" w:hAnsi="Arial"/>
          <w:sz w:val="20"/>
        </w:rPr>
      </w:pPr>
      <w:r w:rsidRPr="001A012D">
        <w:rPr>
          <w:rFonts w:ascii="Arial" w:eastAsia="Calibri" w:hAnsi="Arial"/>
          <w:sz w:val="20"/>
        </w:rPr>
        <w:t>INSTALLATION</w:t>
      </w:r>
    </w:p>
    <w:p w:rsidR="00414475" w:rsidRPr="001A012D" w:rsidRDefault="00373EC6" w:rsidP="00414475">
      <w:pPr>
        <w:pStyle w:val="PR1"/>
        <w:rPr>
          <w:rFonts w:ascii="Arial" w:eastAsia="Calibri" w:hAnsi="Arial"/>
          <w:sz w:val="20"/>
        </w:rPr>
      </w:pPr>
      <w:r w:rsidRPr="001A012D">
        <w:rPr>
          <w:rFonts w:ascii="Arial" w:eastAsia="Calibri" w:hAnsi="Arial"/>
          <w:sz w:val="20"/>
        </w:rPr>
        <w:t xml:space="preserve">Joint Treatment:  </w:t>
      </w:r>
      <w:r w:rsidR="00414475" w:rsidRPr="001A012D">
        <w:rPr>
          <w:rFonts w:ascii="Arial" w:eastAsia="Calibri" w:hAnsi="Arial"/>
          <w:sz w:val="20"/>
        </w:rPr>
        <w:t xml:space="preserve">Seal joints </w:t>
      </w:r>
      <w:r w:rsidRPr="001A012D">
        <w:rPr>
          <w:rFonts w:ascii="Arial" w:eastAsia="Calibri" w:hAnsi="Arial"/>
          <w:sz w:val="20"/>
        </w:rPr>
        <w:t>1/4</w:t>
      </w:r>
      <w:r w:rsidR="00414475" w:rsidRPr="001A012D">
        <w:rPr>
          <w:rFonts w:ascii="Arial" w:eastAsia="Calibri" w:hAnsi="Arial"/>
          <w:sz w:val="20"/>
        </w:rPr>
        <w:t xml:space="preserve"> inch and less between panels of </w:t>
      </w:r>
      <w:r w:rsidRPr="001A012D">
        <w:rPr>
          <w:rFonts w:ascii="Arial" w:eastAsia="Calibri" w:hAnsi="Arial"/>
          <w:sz w:val="20"/>
        </w:rPr>
        <w:t>sheathing (</w:t>
      </w:r>
      <w:r w:rsidR="00414475" w:rsidRPr="001A012D">
        <w:rPr>
          <w:rFonts w:ascii="Arial" w:eastAsia="Calibri" w:hAnsi="Arial"/>
          <w:sz w:val="20"/>
        </w:rPr>
        <w:t xml:space="preserve">exterior grade gypsum, </w:t>
      </w:r>
      <w:r w:rsidRPr="001A012D">
        <w:rPr>
          <w:rFonts w:ascii="Arial" w:eastAsia="Calibri" w:hAnsi="Arial"/>
          <w:sz w:val="20"/>
        </w:rPr>
        <w:t xml:space="preserve">faced gypsum sheathing, </w:t>
      </w:r>
      <w:r w:rsidR="00414475" w:rsidRPr="001A012D">
        <w:rPr>
          <w:rFonts w:ascii="Arial" w:eastAsia="Calibri" w:hAnsi="Arial"/>
          <w:sz w:val="20"/>
        </w:rPr>
        <w:t>plywood, OSB or cementitious panels</w:t>
      </w:r>
      <w:r w:rsidRPr="001A012D">
        <w:rPr>
          <w:rFonts w:ascii="Arial" w:eastAsia="Calibri" w:hAnsi="Arial"/>
          <w:sz w:val="20"/>
        </w:rPr>
        <w:t>)</w:t>
      </w:r>
      <w:r w:rsidR="00414475" w:rsidRPr="001A012D">
        <w:rPr>
          <w:rFonts w:ascii="Arial" w:eastAsia="Calibri" w:hAnsi="Arial"/>
          <w:sz w:val="20"/>
        </w:rPr>
        <w:t xml:space="preserve"> with liquid seam sealant.</w:t>
      </w:r>
      <w:r w:rsidRPr="001A012D">
        <w:rPr>
          <w:rFonts w:ascii="Arial" w:eastAsia="Calibri" w:hAnsi="Arial"/>
          <w:sz w:val="20"/>
        </w:rPr>
        <w:t xml:space="preserve">  </w:t>
      </w:r>
      <w:r w:rsidR="00414475" w:rsidRPr="001A012D">
        <w:rPr>
          <w:rFonts w:ascii="Arial" w:eastAsia="Calibri" w:hAnsi="Arial"/>
          <w:sz w:val="20"/>
        </w:rPr>
        <w:t>Fill joint between sheathing with approved liquid seam sealant ensuring contact with all edges of sheathing board.</w:t>
      </w:r>
    </w:p>
    <w:p w:rsidR="00414475" w:rsidRPr="001A012D" w:rsidRDefault="00373EC6" w:rsidP="00414475">
      <w:pPr>
        <w:pStyle w:val="PR1"/>
        <w:rPr>
          <w:rFonts w:ascii="Arial" w:eastAsia="Calibri" w:hAnsi="Arial"/>
          <w:sz w:val="20"/>
        </w:rPr>
      </w:pPr>
      <w:r w:rsidRPr="001A012D">
        <w:rPr>
          <w:rFonts w:ascii="Arial" w:eastAsia="Calibri" w:hAnsi="Arial"/>
          <w:sz w:val="20"/>
        </w:rPr>
        <w:t xml:space="preserve">Gaps and Voids:  </w:t>
      </w:r>
      <w:r w:rsidR="00414475" w:rsidRPr="001A012D">
        <w:rPr>
          <w:rFonts w:ascii="Arial" w:eastAsia="Calibri" w:hAnsi="Arial"/>
          <w:sz w:val="20"/>
        </w:rPr>
        <w:t>Seal gaps and voids or</w:t>
      </w:r>
      <w:r w:rsidRPr="001A012D">
        <w:rPr>
          <w:rFonts w:ascii="Arial" w:eastAsia="Calibri" w:hAnsi="Arial"/>
          <w:sz w:val="20"/>
        </w:rPr>
        <w:t xml:space="preserve"> irregular joints greater than 1/4</w:t>
      </w:r>
      <w:r w:rsidR="00414475" w:rsidRPr="001A012D">
        <w:rPr>
          <w:rFonts w:ascii="Arial" w:eastAsia="Calibri" w:hAnsi="Arial"/>
          <w:sz w:val="20"/>
        </w:rPr>
        <w:t xml:space="preserve"> inch between panels of exterior grade gypsum, </w:t>
      </w:r>
      <w:r w:rsidRPr="001A012D">
        <w:rPr>
          <w:rFonts w:ascii="Arial" w:eastAsia="Calibri" w:hAnsi="Arial"/>
          <w:sz w:val="20"/>
        </w:rPr>
        <w:t>faced gypsum sheathing,</w:t>
      </w:r>
      <w:r w:rsidR="00414475" w:rsidRPr="001A012D">
        <w:rPr>
          <w:rFonts w:ascii="Arial" w:eastAsia="Calibri" w:hAnsi="Arial"/>
          <w:sz w:val="20"/>
        </w:rPr>
        <w:t xml:space="preserve"> plywood, OSB or cementitious panels with a strip of self-adhering transition membrane lapped a minimum of 3 inches on both sides of the joint.</w:t>
      </w:r>
      <w:r w:rsidRPr="001A012D">
        <w:rPr>
          <w:rFonts w:ascii="Arial" w:eastAsia="Calibri" w:hAnsi="Arial"/>
          <w:sz w:val="20"/>
        </w:rPr>
        <w:t xml:space="preserve">  </w:t>
      </w:r>
      <w:r w:rsidR="00414475" w:rsidRPr="001A012D">
        <w:rPr>
          <w:rFonts w:ascii="Arial" w:eastAsia="Calibri" w:hAnsi="Arial"/>
          <w:sz w:val="20"/>
        </w:rPr>
        <w:t>Pr</w:t>
      </w:r>
      <w:r w:rsidRPr="001A012D">
        <w:rPr>
          <w:rFonts w:ascii="Arial" w:eastAsia="Calibri" w:hAnsi="Arial"/>
          <w:sz w:val="20"/>
        </w:rPr>
        <w:t>epare and</w:t>
      </w:r>
      <w:r w:rsidR="00414475" w:rsidRPr="001A012D">
        <w:rPr>
          <w:rFonts w:ascii="Arial" w:eastAsia="Calibri" w:hAnsi="Arial"/>
          <w:sz w:val="20"/>
        </w:rPr>
        <w:t xml:space="preserve"> prime surfaces as appropriate to achieve surface adhesion and allow to dry prior to placement of self-adhering transition membrane.</w:t>
      </w:r>
      <w:r w:rsidRPr="001A012D">
        <w:rPr>
          <w:rFonts w:ascii="Arial" w:eastAsia="Calibri" w:hAnsi="Arial"/>
          <w:sz w:val="20"/>
        </w:rPr>
        <w:t xml:space="preserve"> </w:t>
      </w:r>
      <w:r w:rsidR="00414475" w:rsidRPr="001A012D">
        <w:rPr>
          <w:rFonts w:ascii="Arial" w:eastAsia="Calibri" w:hAnsi="Arial"/>
          <w:sz w:val="20"/>
        </w:rPr>
        <w:t>Align and position self-adhering transition membrane, remove protective film and press firmly into place. Ensure minimum 2 inches ov</w:t>
      </w:r>
      <w:r w:rsidRPr="001A012D">
        <w:rPr>
          <w:rFonts w:ascii="Arial" w:eastAsia="Calibri" w:hAnsi="Arial"/>
          <w:sz w:val="20"/>
        </w:rPr>
        <w:t>erlap at all end and side laps.</w:t>
      </w:r>
    </w:p>
    <w:p w:rsidR="00414475" w:rsidRPr="001A012D" w:rsidRDefault="00373EC6" w:rsidP="00414475">
      <w:pPr>
        <w:pStyle w:val="PR1"/>
        <w:rPr>
          <w:rFonts w:ascii="Arial" w:eastAsia="Calibri" w:hAnsi="Arial"/>
          <w:sz w:val="20"/>
        </w:rPr>
      </w:pPr>
      <w:r w:rsidRPr="001A012D">
        <w:rPr>
          <w:rFonts w:ascii="Arial" w:eastAsia="Calibri" w:hAnsi="Arial"/>
          <w:sz w:val="20"/>
        </w:rPr>
        <w:t>Outside Corners:  Seal out</w:t>
      </w:r>
      <w:r w:rsidR="00414475" w:rsidRPr="001A012D">
        <w:rPr>
          <w:rFonts w:ascii="Arial" w:eastAsia="Calibri" w:hAnsi="Arial"/>
          <w:sz w:val="20"/>
        </w:rPr>
        <w:t>side</w:t>
      </w:r>
      <w:r w:rsidRPr="001A012D">
        <w:rPr>
          <w:rFonts w:ascii="Arial" w:eastAsia="Calibri" w:hAnsi="Arial"/>
          <w:sz w:val="20"/>
        </w:rPr>
        <w:t xml:space="preserve"> </w:t>
      </w:r>
      <w:r w:rsidR="00414475" w:rsidRPr="001A012D">
        <w:rPr>
          <w:rFonts w:ascii="Arial" w:eastAsia="Calibri" w:hAnsi="Arial"/>
          <w:sz w:val="20"/>
        </w:rPr>
        <w:t>corners with a strip of self-adhering transition membrane extending a minimum of 3 inches on either side of the corner detail.</w:t>
      </w:r>
      <w:r w:rsidRPr="001A012D">
        <w:rPr>
          <w:rFonts w:ascii="Arial" w:eastAsia="Calibri" w:hAnsi="Arial"/>
          <w:sz w:val="20"/>
        </w:rPr>
        <w:t xml:space="preserve"> Prepare and</w:t>
      </w:r>
      <w:r w:rsidR="00414475" w:rsidRPr="001A012D">
        <w:rPr>
          <w:rFonts w:ascii="Arial" w:eastAsia="Calibri" w:hAnsi="Arial"/>
          <w:sz w:val="20"/>
        </w:rPr>
        <w:t xml:space="preserve"> prime surfaces as appropriate to achieve surface adhesion and allow to dry prior to placement of self-adhering transition membrane.</w:t>
      </w:r>
      <w:r w:rsidRPr="001A012D">
        <w:rPr>
          <w:rFonts w:ascii="Arial" w:eastAsia="Calibri" w:hAnsi="Arial"/>
          <w:sz w:val="20"/>
        </w:rPr>
        <w:t xml:space="preserve"> </w:t>
      </w:r>
      <w:r w:rsidR="00414475" w:rsidRPr="001A012D">
        <w:rPr>
          <w:rFonts w:ascii="Arial" w:eastAsia="Calibri" w:hAnsi="Arial"/>
          <w:sz w:val="20"/>
        </w:rPr>
        <w:t>Align and position self-adhering transition membrane, remove protective film and press firmly into place. Ensure minimum 2 inches overlap at all end and side laps of membrane.</w:t>
      </w:r>
      <w:r w:rsidRPr="001A012D">
        <w:rPr>
          <w:rFonts w:ascii="Arial" w:eastAsia="Calibri" w:hAnsi="Arial"/>
          <w:sz w:val="20"/>
        </w:rPr>
        <w:t xml:space="preserve"> </w:t>
      </w:r>
      <w:r w:rsidR="00414475" w:rsidRPr="001A012D">
        <w:rPr>
          <w:rFonts w:ascii="Arial" w:eastAsia="Calibri" w:hAnsi="Arial"/>
          <w:sz w:val="20"/>
        </w:rPr>
        <w:t xml:space="preserve">Roll all laps and membrane with a counter top roller to ensure seal. </w:t>
      </w:r>
    </w:p>
    <w:p w:rsidR="00414475" w:rsidRPr="001A012D" w:rsidRDefault="00373EC6" w:rsidP="00414475">
      <w:pPr>
        <w:pStyle w:val="PR1"/>
        <w:rPr>
          <w:rFonts w:ascii="Arial" w:eastAsia="Calibri" w:hAnsi="Arial"/>
          <w:sz w:val="20"/>
        </w:rPr>
      </w:pPr>
      <w:r w:rsidRPr="001A012D">
        <w:rPr>
          <w:rFonts w:ascii="Arial" w:eastAsia="Calibri" w:hAnsi="Arial"/>
          <w:sz w:val="20"/>
        </w:rPr>
        <w:t xml:space="preserve">Inside Corners:  </w:t>
      </w:r>
      <w:r w:rsidR="00414475" w:rsidRPr="001A012D">
        <w:rPr>
          <w:rFonts w:ascii="Arial" w:eastAsia="Calibri" w:hAnsi="Arial"/>
          <w:sz w:val="20"/>
        </w:rPr>
        <w:t>Seal inside corners with a li</w:t>
      </w:r>
      <w:r w:rsidRPr="001A012D">
        <w:rPr>
          <w:rFonts w:ascii="Arial" w:eastAsia="Calibri" w:hAnsi="Arial"/>
          <w:sz w:val="20"/>
        </w:rPr>
        <w:t>beral bead of seam sealant (3/8 inch x 3/8 inch</w:t>
      </w:r>
      <w:r w:rsidR="00414475" w:rsidRPr="001A012D">
        <w:rPr>
          <w:rFonts w:ascii="Arial" w:eastAsia="Calibri" w:hAnsi="Arial"/>
          <w:sz w:val="20"/>
        </w:rPr>
        <w:t>)</w:t>
      </w:r>
      <w:r w:rsidRPr="001A012D">
        <w:rPr>
          <w:rFonts w:ascii="Arial" w:eastAsia="Calibri" w:hAnsi="Arial"/>
          <w:sz w:val="20"/>
        </w:rPr>
        <w:t>.</w:t>
      </w:r>
    </w:p>
    <w:p w:rsidR="00414475" w:rsidRPr="001A012D" w:rsidRDefault="00373EC6" w:rsidP="00414475">
      <w:pPr>
        <w:pStyle w:val="PR1"/>
        <w:rPr>
          <w:rFonts w:ascii="Arial" w:eastAsia="Calibri" w:hAnsi="Arial"/>
          <w:sz w:val="20"/>
        </w:rPr>
      </w:pPr>
      <w:r w:rsidRPr="001A012D">
        <w:rPr>
          <w:rFonts w:ascii="Arial" w:eastAsia="Calibri" w:hAnsi="Arial"/>
          <w:sz w:val="20"/>
        </w:rPr>
        <w:lastRenderedPageBreak/>
        <w:t>Crack Treatment for Masonry and Concrete:  Seal cracks 1/4</w:t>
      </w:r>
      <w:r w:rsidR="00414475" w:rsidRPr="001A012D">
        <w:rPr>
          <w:rFonts w:ascii="Arial" w:eastAsia="Calibri" w:hAnsi="Arial"/>
          <w:sz w:val="20"/>
        </w:rPr>
        <w:t xml:space="preserve"> inch and less in masonry and concrete with liquid seam sealant applied over the crack.</w:t>
      </w:r>
      <w:r w:rsidRPr="001A012D">
        <w:rPr>
          <w:rFonts w:ascii="Arial" w:eastAsia="Calibri" w:hAnsi="Arial"/>
          <w:sz w:val="20"/>
        </w:rPr>
        <w:t xml:space="preserve">  </w:t>
      </w:r>
      <w:r w:rsidR="00414475" w:rsidRPr="001A012D">
        <w:rPr>
          <w:rFonts w:ascii="Arial" w:eastAsia="Calibri" w:hAnsi="Arial"/>
          <w:sz w:val="20"/>
        </w:rPr>
        <w:t>Fill joint between sheathing with approved liquid seam sealant ensuring contact with all edges of sheathing board.</w:t>
      </w:r>
      <w:r w:rsidRPr="001A012D">
        <w:rPr>
          <w:rFonts w:ascii="Arial" w:eastAsia="Calibri" w:hAnsi="Arial"/>
          <w:sz w:val="20"/>
        </w:rPr>
        <w:t xml:space="preserve">  </w:t>
      </w:r>
      <w:r w:rsidR="00414475" w:rsidRPr="001A012D">
        <w:rPr>
          <w:rFonts w:ascii="Arial" w:eastAsia="Calibri" w:hAnsi="Arial"/>
          <w:sz w:val="20"/>
        </w:rPr>
        <w:t>Seal cracks and voids in mas</w:t>
      </w:r>
      <w:r w:rsidRPr="001A012D">
        <w:rPr>
          <w:rFonts w:ascii="Arial" w:eastAsia="Calibri" w:hAnsi="Arial"/>
          <w:sz w:val="20"/>
        </w:rPr>
        <w:t>onry and concrete greater than 1/4</w:t>
      </w:r>
      <w:r w:rsidR="00414475" w:rsidRPr="001A012D">
        <w:rPr>
          <w:rFonts w:ascii="Arial" w:eastAsia="Calibri" w:hAnsi="Arial"/>
          <w:sz w:val="20"/>
        </w:rPr>
        <w:t xml:space="preserve"> inch with a strip of self- adhering transition membrane lapped a minimum of 3 inches on both sides of the joint.</w:t>
      </w:r>
      <w:r w:rsidRPr="001A012D">
        <w:rPr>
          <w:rFonts w:ascii="Arial" w:eastAsia="Calibri" w:hAnsi="Arial"/>
          <w:sz w:val="20"/>
        </w:rPr>
        <w:t xml:space="preserve">  </w:t>
      </w:r>
      <w:r w:rsidR="00414475" w:rsidRPr="001A012D">
        <w:rPr>
          <w:rFonts w:ascii="Arial" w:eastAsia="Calibri" w:hAnsi="Arial"/>
          <w:sz w:val="20"/>
        </w:rPr>
        <w:t>Prepare and/or prime surfaces as appropriate to achieve surface adhesion and allow to dry prior to placement of self-adhering transition membrane.</w:t>
      </w:r>
      <w:r w:rsidRPr="001A012D">
        <w:rPr>
          <w:rFonts w:ascii="Arial" w:eastAsia="Calibri" w:hAnsi="Arial"/>
          <w:sz w:val="20"/>
        </w:rPr>
        <w:t xml:space="preserve">  </w:t>
      </w:r>
      <w:r w:rsidR="00414475" w:rsidRPr="001A012D">
        <w:rPr>
          <w:rFonts w:ascii="Arial" w:eastAsia="Calibri" w:hAnsi="Arial"/>
          <w:sz w:val="20"/>
        </w:rPr>
        <w:t>Align and position self-adhering transition membrane, remove protective film and press firmly into place. Ensure minimum 2 inches overlap at all end and side laps of membrane.</w:t>
      </w:r>
      <w:r w:rsidRPr="001A012D">
        <w:rPr>
          <w:rFonts w:ascii="Arial" w:eastAsia="Calibri" w:hAnsi="Arial"/>
          <w:sz w:val="20"/>
        </w:rPr>
        <w:t xml:space="preserve">  </w:t>
      </w:r>
      <w:r w:rsidR="00414475" w:rsidRPr="001A012D">
        <w:rPr>
          <w:rFonts w:ascii="Arial" w:eastAsia="Calibri" w:hAnsi="Arial"/>
          <w:sz w:val="20"/>
        </w:rPr>
        <w:t>Roll all laps and membrane with a counter top roller to ensure seal.</w:t>
      </w:r>
    </w:p>
    <w:p w:rsidR="00414475" w:rsidRPr="001A012D" w:rsidRDefault="00414475" w:rsidP="00414475">
      <w:pPr>
        <w:pStyle w:val="CMT"/>
        <w:rPr>
          <w:rFonts w:ascii="Arial" w:eastAsia="Calibri" w:hAnsi="Arial"/>
          <w:color w:val="auto"/>
          <w:sz w:val="20"/>
        </w:rPr>
      </w:pPr>
      <w:r w:rsidRPr="001A012D">
        <w:rPr>
          <w:rFonts w:ascii="Arial" w:eastAsia="Calibri" w:hAnsi="Arial"/>
          <w:color w:val="auto"/>
          <w:sz w:val="20"/>
        </w:rPr>
        <w:t xml:space="preserve">SIKA SPECIFICATION NOTE: </w:t>
      </w:r>
      <w:proofErr w:type="spellStart"/>
      <w:r w:rsidRPr="001A012D">
        <w:rPr>
          <w:rFonts w:ascii="Arial" w:eastAsia="Calibri" w:hAnsi="Arial"/>
          <w:color w:val="auto"/>
          <w:sz w:val="20"/>
        </w:rPr>
        <w:t>Sikagard</w:t>
      </w:r>
      <w:proofErr w:type="spellEnd"/>
      <w:r w:rsidRPr="001A012D">
        <w:rPr>
          <w:rFonts w:ascii="Arial" w:eastAsia="Calibri" w:hAnsi="Arial"/>
          <w:color w:val="auto"/>
          <w:sz w:val="20"/>
        </w:rPr>
        <w:t xml:space="preserve"> 530 and 535 Liquid Applied Acrylic Vapor Permeable Air Barrier</w:t>
      </w:r>
      <w:r w:rsidR="00EF4E38">
        <w:rPr>
          <w:rFonts w:ascii="Arial" w:eastAsia="Calibri" w:hAnsi="Arial"/>
          <w:color w:val="auto"/>
          <w:sz w:val="20"/>
        </w:rPr>
        <w:t>s</w:t>
      </w:r>
      <w:r w:rsidRPr="001A012D">
        <w:rPr>
          <w:rFonts w:ascii="Arial" w:eastAsia="Calibri" w:hAnsi="Arial"/>
          <w:color w:val="auto"/>
          <w:sz w:val="20"/>
        </w:rPr>
        <w:t xml:space="preserve"> are appropriate for use at the wall to roof connection in conjunction with </w:t>
      </w:r>
      <w:proofErr w:type="spellStart"/>
      <w:r w:rsidRPr="001A012D">
        <w:rPr>
          <w:rFonts w:ascii="Arial" w:eastAsia="Calibri" w:hAnsi="Arial"/>
          <w:color w:val="auto"/>
          <w:sz w:val="20"/>
        </w:rPr>
        <w:t>Sarnafil</w:t>
      </w:r>
      <w:proofErr w:type="spellEnd"/>
      <w:r w:rsidRPr="001A012D">
        <w:rPr>
          <w:rFonts w:ascii="Arial" w:eastAsia="Calibri" w:hAnsi="Arial"/>
          <w:color w:val="auto"/>
          <w:sz w:val="20"/>
        </w:rPr>
        <w:t xml:space="preserve"> Roofing Systems. Consult with S</w:t>
      </w:r>
      <w:r w:rsidR="00EF4E38">
        <w:rPr>
          <w:rFonts w:ascii="Arial" w:eastAsia="Calibri" w:hAnsi="Arial"/>
          <w:color w:val="auto"/>
          <w:sz w:val="20"/>
        </w:rPr>
        <w:t>ika</w:t>
      </w:r>
      <w:r w:rsidRPr="001A012D">
        <w:rPr>
          <w:rFonts w:ascii="Arial" w:eastAsia="Calibri" w:hAnsi="Arial"/>
          <w:color w:val="auto"/>
          <w:sz w:val="20"/>
        </w:rPr>
        <w:t xml:space="preserve"> Technical Services for details and Warranty Requirements. </w:t>
      </w:r>
    </w:p>
    <w:p w:rsidR="000D2B8E" w:rsidRPr="001A012D" w:rsidRDefault="000D2B8E" w:rsidP="00414475">
      <w:pPr>
        <w:pStyle w:val="PR1"/>
        <w:rPr>
          <w:rFonts w:ascii="Arial" w:eastAsia="Calibri" w:hAnsi="Arial"/>
          <w:sz w:val="20"/>
        </w:rPr>
      </w:pPr>
      <w:r w:rsidRPr="001A012D">
        <w:rPr>
          <w:rFonts w:ascii="Arial" w:eastAsia="Calibri" w:hAnsi="Arial"/>
          <w:sz w:val="20"/>
        </w:rPr>
        <w:t>Transition Areas:  Tie-in to structural beams, columns, floor slabs and intermittent floors, parapet curbs, foundation walls, roofing systems and at the interface of dissimilar materials as indicated in drawings with self-adhering transition membrane</w:t>
      </w:r>
    </w:p>
    <w:p w:rsidR="000D2B8E" w:rsidRPr="001A012D" w:rsidRDefault="000D2B8E" w:rsidP="000D2B8E">
      <w:pPr>
        <w:pStyle w:val="PR2"/>
        <w:rPr>
          <w:rFonts w:ascii="Arial" w:eastAsia="Calibri" w:hAnsi="Arial"/>
          <w:sz w:val="20"/>
        </w:rPr>
      </w:pPr>
      <w:r w:rsidRPr="001A012D">
        <w:rPr>
          <w:rFonts w:ascii="Arial" w:eastAsia="Calibri" w:hAnsi="Arial"/>
          <w:sz w:val="20"/>
        </w:rPr>
        <w:t>Prime surfaces as per manufacturers’ instructions and as appropriate to achieve surface adhesion and allow to dry prior to placement of self-adhering transition membrane</w:t>
      </w:r>
      <w:r w:rsidR="00414475" w:rsidRPr="001A012D">
        <w:rPr>
          <w:rFonts w:ascii="Arial" w:eastAsia="Calibri" w:hAnsi="Arial"/>
          <w:sz w:val="20"/>
        </w:rPr>
        <w:t>.</w:t>
      </w:r>
      <w:r w:rsidRPr="001A012D">
        <w:rPr>
          <w:rFonts w:ascii="Arial" w:eastAsia="Calibri" w:hAnsi="Arial"/>
          <w:sz w:val="20"/>
        </w:rPr>
        <w:t xml:space="preserve"> </w:t>
      </w:r>
    </w:p>
    <w:p w:rsidR="00414475" w:rsidRPr="001A012D" w:rsidRDefault="00414475" w:rsidP="000D2B8E">
      <w:pPr>
        <w:pStyle w:val="PR2"/>
        <w:rPr>
          <w:rFonts w:ascii="Arial" w:eastAsia="Calibri" w:hAnsi="Arial"/>
          <w:sz w:val="20"/>
        </w:rPr>
      </w:pPr>
      <w:r w:rsidRPr="001A012D">
        <w:rPr>
          <w:rFonts w:ascii="Arial" w:eastAsia="Calibri" w:hAnsi="Arial"/>
          <w:sz w:val="20"/>
        </w:rPr>
        <w:t>Align and position self-adhering transition membrane, remove protective film and press firmly into place. Provide minimum 3 inch lap to all substrates.</w:t>
      </w:r>
    </w:p>
    <w:p w:rsidR="00414475" w:rsidRPr="001A012D" w:rsidRDefault="00414475" w:rsidP="000D2B8E">
      <w:pPr>
        <w:pStyle w:val="PR2"/>
        <w:rPr>
          <w:rFonts w:ascii="Arial" w:eastAsia="Calibri" w:hAnsi="Arial"/>
          <w:sz w:val="20"/>
        </w:rPr>
      </w:pPr>
      <w:r w:rsidRPr="001A012D">
        <w:rPr>
          <w:rFonts w:ascii="Arial" w:eastAsia="Calibri" w:hAnsi="Arial"/>
          <w:sz w:val="20"/>
        </w:rPr>
        <w:t>Ensure minimum 2 inch overlap at all e</w:t>
      </w:r>
      <w:r w:rsidR="000D2B8E" w:rsidRPr="001A012D">
        <w:rPr>
          <w:rFonts w:ascii="Arial" w:eastAsia="Calibri" w:hAnsi="Arial"/>
          <w:sz w:val="20"/>
        </w:rPr>
        <w:t xml:space="preserve">nd and side laps of membrane.  </w:t>
      </w:r>
      <w:r w:rsidRPr="001A012D">
        <w:rPr>
          <w:rFonts w:ascii="Arial" w:eastAsia="Calibri" w:hAnsi="Arial"/>
          <w:sz w:val="20"/>
        </w:rPr>
        <w:t>Roll all laps and membrane with a counter top roller to ensure seal.</w:t>
      </w:r>
    </w:p>
    <w:p w:rsidR="00414475" w:rsidRPr="001A012D" w:rsidRDefault="00123E7E" w:rsidP="00414475">
      <w:pPr>
        <w:pStyle w:val="PR1"/>
        <w:rPr>
          <w:rFonts w:ascii="Arial" w:eastAsia="Calibri" w:hAnsi="Arial"/>
          <w:sz w:val="20"/>
        </w:rPr>
      </w:pPr>
      <w:r w:rsidRPr="001A012D">
        <w:rPr>
          <w:rFonts w:ascii="Arial" w:eastAsia="Calibri" w:hAnsi="Arial"/>
          <w:sz w:val="20"/>
        </w:rPr>
        <w:t xml:space="preserve">Transition to Roofing:  </w:t>
      </w:r>
      <w:r w:rsidR="00414475" w:rsidRPr="001A012D">
        <w:rPr>
          <w:rFonts w:ascii="Arial" w:eastAsia="Calibri" w:hAnsi="Arial"/>
          <w:sz w:val="20"/>
        </w:rPr>
        <w:t>Tie-in to r</w:t>
      </w:r>
      <w:r w:rsidRPr="001A012D">
        <w:rPr>
          <w:rFonts w:ascii="Arial" w:eastAsia="Calibri" w:hAnsi="Arial"/>
          <w:sz w:val="20"/>
        </w:rPr>
        <w:t>oofing systems as indicated on the D</w:t>
      </w:r>
      <w:r w:rsidR="00414475" w:rsidRPr="001A012D">
        <w:rPr>
          <w:rFonts w:ascii="Arial" w:eastAsia="Calibri" w:hAnsi="Arial"/>
          <w:sz w:val="20"/>
        </w:rPr>
        <w:t>rawings with specified liquid acrylic air barrier membrane.</w:t>
      </w:r>
    </w:p>
    <w:p w:rsidR="00EF4E38" w:rsidRPr="001A012D" w:rsidRDefault="00EF4E38" w:rsidP="00EF4E38">
      <w:pPr>
        <w:pStyle w:val="PR2"/>
        <w:rPr>
          <w:rFonts w:ascii="Arial" w:eastAsia="Calibri" w:hAnsi="Arial"/>
          <w:sz w:val="20"/>
        </w:rPr>
      </w:pPr>
      <w:r w:rsidRPr="001A012D">
        <w:rPr>
          <w:rFonts w:ascii="Arial" w:eastAsia="Calibri" w:hAnsi="Arial"/>
          <w:sz w:val="20"/>
        </w:rPr>
        <w:t xml:space="preserve">Align and position roof flashing and transition membrane over the outside face of the wall and extend a minimum 3 inch </w:t>
      </w:r>
      <w:r>
        <w:rPr>
          <w:rFonts w:ascii="Arial" w:eastAsia="Calibri" w:hAnsi="Arial"/>
          <w:sz w:val="20"/>
        </w:rPr>
        <w:t>down the outside face of the wall.</w:t>
      </w:r>
    </w:p>
    <w:p w:rsidR="00EF4E38" w:rsidRPr="001A012D" w:rsidRDefault="00EF4E38" w:rsidP="00EF4E38">
      <w:pPr>
        <w:pStyle w:val="PR2"/>
        <w:rPr>
          <w:rFonts w:ascii="Arial" w:eastAsia="Calibri" w:hAnsi="Arial"/>
          <w:sz w:val="20"/>
        </w:rPr>
      </w:pPr>
      <w:r w:rsidRPr="001A012D">
        <w:rPr>
          <w:rFonts w:ascii="Arial" w:eastAsia="Calibri" w:hAnsi="Arial"/>
          <w:sz w:val="20"/>
        </w:rPr>
        <w:t xml:space="preserve">Secure roofing membrane with acceptable termination bar as detailed. </w:t>
      </w:r>
    </w:p>
    <w:p w:rsidR="00EF4E38" w:rsidRDefault="00EF4E38" w:rsidP="00123E7E">
      <w:pPr>
        <w:pStyle w:val="PR2"/>
        <w:rPr>
          <w:rFonts w:ascii="Arial" w:eastAsia="Calibri" w:hAnsi="Arial"/>
          <w:sz w:val="20"/>
        </w:rPr>
      </w:pPr>
      <w:r>
        <w:rPr>
          <w:rFonts w:ascii="Arial" w:eastAsia="Calibri" w:hAnsi="Arial"/>
          <w:sz w:val="20"/>
        </w:rPr>
        <w:t>Prime the roof membrane and apply a bead of the liquid seam sealer along the edge of the roof membrane.</w:t>
      </w:r>
    </w:p>
    <w:p w:rsidR="00414475" w:rsidRPr="00EF4E38" w:rsidRDefault="00414475" w:rsidP="00EF4E38">
      <w:pPr>
        <w:pStyle w:val="PR2"/>
        <w:rPr>
          <w:rFonts w:ascii="Arial" w:eastAsia="Calibri" w:hAnsi="Arial"/>
          <w:sz w:val="20"/>
        </w:rPr>
      </w:pPr>
      <w:r w:rsidRPr="001A012D">
        <w:rPr>
          <w:rFonts w:ascii="Arial" w:eastAsia="Calibri" w:hAnsi="Arial"/>
          <w:sz w:val="20"/>
        </w:rPr>
        <w:t>Apply by brush, roller or spray a complete and continuous unbroken film of liquid vapor permeable air and rain barrier membrane to the top of the wall and/or roof parapet.</w:t>
      </w:r>
    </w:p>
    <w:p w:rsidR="00123E7E" w:rsidRPr="001A012D" w:rsidRDefault="00123E7E" w:rsidP="00414475">
      <w:pPr>
        <w:pStyle w:val="PR1"/>
        <w:rPr>
          <w:rFonts w:ascii="Arial" w:eastAsia="Calibri" w:hAnsi="Arial"/>
          <w:sz w:val="20"/>
        </w:rPr>
      </w:pPr>
      <w:r w:rsidRPr="001A012D">
        <w:rPr>
          <w:rFonts w:ascii="Arial" w:eastAsia="Calibri" w:hAnsi="Arial"/>
          <w:sz w:val="20"/>
        </w:rPr>
        <w:t>Windows and Rough Openings:</w:t>
      </w:r>
    </w:p>
    <w:p w:rsidR="00123E7E" w:rsidRPr="001A012D" w:rsidRDefault="00414475" w:rsidP="00123E7E">
      <w:pPr>
        <w:pStyle w:val="PR2"/>
        <w:rPr>
          <w:rFonts w:ascii="Arial" w:eastAsia="Calibri" w:hAnsi="Arial"/>
          <w:sz w:val="20"/>
        </w:rPr>
      </w:pPr>
      <w:r w:rsidRPr="001A012D">
        <w:rPr>
          <w:rFonts w:ascii="Arial" w:eastAsia="Calibri" w:hAnsi="Arial"/>
          <w:sz w:val="20"/>
        </w:rPr>
        <w:t>Wrap jamb of rough openings with specified self-adhering transition membrane as detailed.</w:t>
      </w:r>
      <w:r w:rsidR="00123E7E" w:rsidRPr="001A012D">
        <w:rPr>
          <w:rFonts w:ascii="Arial" w:eastAsia="Calibri" w:hAnsi="Arial"/>
          <w:sz w:val="20"/>
        </w:rPr>
        <w:t xml:space="preserve"> </w:t>
      </w:r>
    </w:p>
    <w:p w:rsidR="00123E7E" w:rsidRPr="001A012D" w:rsidRDefault="00311AED" w:rsidP="00123E7E">
      <w:pPr>
        <w:pStyle w:val="PR2"/>
        <w:rPr>
          <w:rFonts w:ascii="Arial" w:eastAsia="Calibri" w:hAnsi="Arial"/>
          <w:sz w:val="20"/>
        </w:rPr>
      </w:pPr>
      <w:r>
        <w:rPr>
          <w:rFonts w:ascii="Arial" w:eastAsia="Calibri" w:hAnsi="Arial"/>
          <w:sz w:val="20"/>
        </w:rPr>
        <w:t xml:space="preserve">Install </w:t>
      </w:r>
      <w:r w:rsidR="00414475" w:rsidRPr="001A012D">
        <w:rPr>
          <w:rFonts w:ascii="Arial" w:eastAsia="Calibri" w:hAnsi="Arial"/>
          <w:sz w:val="20"/>
        </w:rPr>
        <w:t xml:space="preserve">specified self-adhering transition membrane </w:t>
      </w:r>
      <w:r>
        <w:rPr>
          <w:rFonts w:ascii="Arial" w:eastAsia="Calibri" w:hAnsi="Arial"/>
          <w:sz w:val="20"/>
        </w:rPr>
        <w:t>in a manner to ensure a continuous, airtight connection to all adjacent building elements.</w:t>
      </w:r>
      <w:r w:rsidR="00123E7E" w:rsidRPr="001A012D">
        <w:rPr>
          <w:rFonts w:ascii="Arial" w:eastAsia="Calibri" w:hAnsi="Arial"/>
          <w:sz w:val="20"/>
        </w:rPr>
        <w:t xml:space="preserve"> </w:t>
      </w:r>
    </w:p>
    <w:p w:rsidR="00123E7E" w:rsidRPr="001A012D" w:rsidRDefault="00123E7E" w:rsidP="00123E7E">
      <w:pPr>
        <w:pStyle w:val="PR2"/>
        <w:rPr>
          <w:rFonts w:ascii="Arial" w:eastAsia="Calibri" w:hAnsi="Arial"/>
          <w:sz w:val="20"/>
        </w:rPr>
      </w:pPr>
      <w:r w:rsidRPr="001A012D">
        <w:rPr>
          <w:rFonts w:ascii="Arial" w:eastAsia="Calibri" w:hAnsi="Arial"/>
          <w:sz w:val="20"/>
        </w:rPr>
        <w:t>Prepare and</w:t>
      </w:r>
      <w:r w:rsidR="00414475" w:rsidRPr="001A012D">
        <w:rPr>
          <w:rFonts w:ascii="Arial" w:eastAsia="Calibri" w:hAnsi="Arial"/>
          <w:sz w:val="20"/>
        </w:rPr>
        <w:t xml:space="preserve"> prime surfaces as appropriate to achieve surface adhesion and allow to dry prior to placement of self-adhering transition membrane.</w:t>
      </w:r>
      <w:r w:rsidRPr="001A012D">
        <w:rPr>
          <w:rFonts w:ascii="Arial" w:eastAsia="Calibri" w:hAnsi="Arial"/>
          <w:sz w:val="20"/>
        </w:rPr>
        <w:t xml:space="preserve"> </w:t>
      </w:r>
    </w:p>
    <w:p w:rsidR="00123E7E" w:rsidRPr="001A012D" w:rsidRDefault="00414475" w:rsidP="00123E7E">
      <w:pPr>
        <w:pStyle w:val="PR2"/>
        <w:rPr>
          <w:rFonts w:ascii="Arial" w:eastAsia="Calibri" w:hAnsi="Arial"/>
          <w:sz w:val="20"/>
        </w:rPr>
      </w:pPr>
      <w:r w:rsidRPr="001A012D">
        <w:rPr>
          <w:rFonts w:ascii="Arial" w:eastAsia="Calibri" w:hAnsi="Arial"/>
          <w:sz w:val="20"/>
        </w:rPr>
        <w:t>Align and position self-adhering transition membrane, remove protective film and press firmly into place. Ensure minimum 2 inche</w:t>
      </w:r>
      <w:r w:rsidR="00123E7E" w:rsidRPr="001A012D">
        <w:rPr>
          <w:rFonts w:ascii="Arial" w:eastAsia="Calibri" w:hAnsi="Arial"/>
          <w:sz w:val="20"/>
        </w:rPr>
        <w:t xml:space="preserve">s overlap at all side laps and </w:t>
      </w:r>
      <w:r w:rsidRPr="001A012D">
        <w:rPr>
          <w:rFonts w:ascii="Arial" w:eastAsia="Calibri" w:hAnsi="Arial"/>
          <w:sz w:val="20"/>
        </w:rPr>
        <w:t>minimum 3 inches overlap at all end laps of membrane.</w:t>
      </w:r>
    </w:p>
    <w:p w:rsidR="00990FD3" w:rsidRDefault="00990FD3" w:rsidP="00414475">
      <w:pPr>
        <w:pStyle w:val="PR1"/>
        <w:rPr>
          <w:rFonts w:ascii="Arial" w:eastAsia="Calibri" w:hAnsi="Arial"/>
          <w:sz w:val="20"/>
        </w:rPr>
      </w:pPr>
      <w:r>
        <w:rPr>
          <w:rFonts w:ascii="Arial" w:eastAsia="Calibri" w:hAnsi="Arial"/>
          <w:sz w:val="20"/>
        </w:rPr>
        <w:t>Thru-Wall Flashing:</w:t>
      </w:r>
    </w:p>
    <w:p w:rsidR="00990FD3" w:rsidRPr="001A012D" w:rsidRDefault="00990FD3" w:rsidP="00990FD3">
      <w:pPr>
        <w:pStyle w:val="PR2"/>
        <w:rPr>
          <w:rFonts w:ascii="Arial" w:eastAsia="Calibri" w:hAnsi="Arial"/>
          <w:sz w:val="20"/>
        </w:rPr>
      </w:pPr>
      <w:r w:rsidRPr="00990FD3">
        <w:rPr>
          <w:rFonts w:ascii="Arial" w:eastAsia="Calibri" w:hAnsi="Arial"/>
          <w:sz w:val="20"/>
        </w:rPr>
        <w:t>All surfaces must be dry and frost-free, as well as clean of oil, dust and excess mortar. Strike masonry joints flush</w:t>
      </w:r>
      <w:r w:rsidRPr="001A012D">
        <w:rPr>
          <w:rFonts w:ascii="Arial" w:eastAsia="Calibri" w:hAnsi="Arial"/>
          <w:sz w:val="20"/>
        </w:rPr>
        <w:t xml:space="preserve">. </w:t>
      </w:r>
    </w:p>
    <w:p w:rsidR="00990FD3" w:rsidRPr="00990FD3" w:rsidRDefault="00990FD3" w:rsidP="00990FD3">
      <w:pPr>
        <w:pStyle w:val="PR2"/>
        <w:rPr>
          <w:rFonts w:ascii="Arial" w:eastAsia="Calibri" w:hAnsi="Arial"/>
          <w:sz w:val="20"/>
        </w:rPr>
      </w:pPr>
      <w:r w:rsidRPr="00990FD3">
        <w:rPr>
          <w:rFonts w:ascii="Arial" w:eastAsia="Calibri" w:hAnsi="Arial"/>
          <w:sz w:val="20"/>
        </w:rPr>
        <w:t>Concrete surfaces must be smooth and without large voids, spalled areas or sharp protrusions. Concrete must be cured a minimum of 14 days and must be dry.</w:t>
      </w:r>
    </w:p>
    <w:p w:rsidR="00990FD3" w:rsidRPr="00990FD3" w:rsidRDefault="00990FD3" w:rsidP="00990FD3">
      <w:pPr>
        <w:pStyle w:val="PR2"/>
        <w:rPr>
          <w:rFonts w:ascii="Arial" w:eastAsia="Calibri" w:hAnsi="Arial"/>
          <w:sz w:val="20"/>
        </w:rPr>
      </w:pPr>
      <w:r w:rsidRPr="00990FD3">
        <w:rPr>
          <w:rFonts w:ascii="Arial" w:eastAsia="Calibri" w:hAnsi="Arial"/>
          <w:sz w:val="20"/>
        </w:rPr>
        <w:t xml:space="preserve">May be installed direct to concrete or Dens Glass Gold without the aid of primers or other surface conditioners.  </w:t>
      </w:r>
    </w:p>
    <w:p w:rsidR="00990FD3" w:rsidRPr="00990FD3" w:rsidRDefault="00990FD3" w:rsidP="00990FD3">
      <w:pPr>
        <w:pStyle w:val="PR2"/>
        <w:rPr>
          <w:rFonts w:ascii="Arial" w:eastAsia="Calibri" w:hAnsi="Arial"/>
          <w:sz w:val="20"/>
        </w:rPr>
      </w:pPr>
      <w:r w:rsidRPr="00990FD3">
        <w:rPr>
          <w:rFonts w:ascii="Arial" w:eastAsia="Calibri" w:hAnsi="Arial"/>
          <w:sz w:val="20"/>
        </w:rPr>
        <w:lastRenderedPageBreak/>
        <w:t>Applications to wood require the use of a primer.</w:t>
      </w:r>
    </w:p>
    <w:p w:rsidR="00990FD3" w:rsidRPr="00990FD3" w:rsidRDefault="00990FD3" w:rsidP="00990FD3">
      <w:pPr>
        <w:pStyle w:val="PR2"/>
        <w:rPr>
          <w:rFonts w:ascii="Arial" w:eastAsia="Calibri" w:hAnsi="Arial"/>
          <w:sz w:val="20"/>
        </w:rPr>
      </w:pPr>
      <w:r w:rsidRPr="00990FD3">
        <w:rPr>
          <w:rFonts w:ascii="Arial" w:eastAsia="Calibri" w:hAnsi="Arial"/>
          <w:sz w:val="20"/>
        </w:rPr>
        <w:t>Verify priming requirements before the start of each project.</w:t>
      </w:r>
    </w:p>
    <w:p w:rsidR="00990FD3" w:rsidRPr="00990FD3" w:rsidRDefault="00990FD3" w:rsidP="00990FD3">
      <w:pPr>
        <w:pStyle w:val="PR2"/>
        <w:rPr>
          <w:rFonts w:ascii="Arial" w:eastAsia="Calibri" w:hAnsi="Arial"/>
          <w:sz w:val="20"/>
        </w:rPr>
      </w:pPr>
      <w:r w:rsidRPr="00990FD3">
        <w:rPr>
          <w:rFonts w:ascii="Arial" w:eastAsia="Calibri" w:hAnsi="Arial"/>
          <w:sz w:val="20"/>
        </w:rPr>
        <w:t>Cut the desired length, remove the release paper, position into place and apply positive pressure using a roller. Use care to avoid blisters or wrinkles.</w:t>
      </w:r>
    </w:p>
    <w:p w:rsidR="00990FD3" w:rsidRPr="00990FD3" w:rsidRDefault="00990FD3" w:rsidP="00990FD3">
      <w:pPr>
        <w:pStyle w:val="PR2"/>
        <w:rPr>
          <w:rFonts w:ascii="Arial" w:eastAsia="Calibri" w:hAnsi="Arial"/>
          <w:sz w:val="20"/>
        </w:rPr>
      </w:pPr>
      <w:r w:rsidRPr="00990FD3">
        <w:rPr>
          <w:rFonts w:ascii="Arial" w:eastAsia="Calibri" w:hAnsi="Arial"/>
          <w:sz w:val="20"/>
        </w:rPr>
        <w:t xml:space="preserve">Overlap all joints by 2 inches. </w:t>
      </w:r>
    </w:p>
    <w:p w:rsidR="00990FD3" w:rsidRPr="00990FD3" w:rsidRDefault="00990FD3" w:rsidP="00990FD3">
      <w:pPr>
        <w:pStyle w:val="PR2"/>
        <w:rPr>
          <w:rFonts w:ascii="Arial" w:eastAsia="Calibri" w:hAnsi="Arial"/>
          <w:sz w:val="20"/>
        </w:rPr>
      </w:pPr>
      <w:r>
        <w:rPr>
          <w:rFonts w:ascii="Arial" w:eastAsia="Calibri" w:hAnsi="Arial"/>
          <w:sz w:val="20"/>
        </w:rPr>
        <w:t>Keep flashing sheet back about 1/2</w:t>
      </w:r>
      <w:r w:rsidRPr="00990FD3">
        <w:rPr>
          <w:rFonts w:ascii="Arial" w:eastAsia="Calibri" w:hAnsi="Arial"/>
          <w:sz w:val="20"/>
        </w:rPr>
        <w:t xml:space="preserve"> inch from outside face of wall or veneer.</w:t>
      </w:r>
    </w:p>
    <w:p w:rsidR="00990FD3" w:rsidRPr="00990FD3" w:rsidRDefault="00990FD3" w:rsidP="00990FD3">
      <w:pPr>
        <w:pStyle w:val="PR2"/>
        <w:rPr>
          <w:rFonts w:ascii="Arial" w:eastAsia="Calibri" w:hAnsi="Arial"/>
          <w:sz w:val="20"/>
        </w:rPr>
      </w:pPr>
      <w:r w:rsidRPr="00990FD3">
        <w:rPr>
          <w:rFonts w:ascii="Arial" w:eastAsia="Calibri" w:hAnsi="Arial"/>
          <w:sz w:val="20"/>
        </w:rPr>
        <w:t>At all laps, seams, penetrations, and along top edges of membrane apply a continuous feathered bead of sealant as termination seal. Form end dams as required with same sealant.</w:t>
      </w:r>
    </w:p>
    <w:p w:rsidR="00990FD3" w:rsidRPr="00990FD3" w:rsidRDefault="00990FD3" w:rsidP="00990FD3">
      <w:pPr>
        <w:pStyle w:val="PR2"/>
        <w:rPr>
          <w:rFonts w:ascii="Arial" w:eastAsia="Calibri" w:hAnsi="Arial"/>
          <w:sz w:val="20"/>
        </w:rPr>
      </w:pPr>
      <w:r w:rsidRPr="00990FD3">
        <w:rPr>
          <w:rFonts w:ascii="Arial" w:eastAsia="Calibri" w:hAnsi="Arial"/>
          <w:sz w:val="20"/>
        </w:rPr>
        <w:t xml:space="preserve">Apply under dry conditions when air and surface temperatures are above 25 degrees F. </w:t>
      </w:r>
    </w:p>
    <w:p w:rsidR="00990FD3" w:rsidRPr="00990FD3" w:rsidRDefault="00990FD3" w:rsidP="00990FD3">
      <w:pPr>
        <w:pStyle w:val="PR2"/>
        <w:rPr>
          <w:rFonts w:ascii="Arial" w:eastAsia="Calibri" w:hAnsi="Arial"/>
          <w:sz w:val="20"/>
        </w:rPr>
      </w:pPr>
      <w:r w:rsidRPr="00990FD3">
        <w:rPr>
          <w:rFonts w:ascii="Arial" w:eastAsia="Calibri" w:hAnsi="Arial"/>
          <w:sz w:val="20"/>
        </w:rPr>
        <w:t>Top or leading edge of flashing sheet should be sealed with a sealant to limit rainwater from migrating behind the membrane</w:t>
      </w:r>
    </w:p>
    <w:p w:rsidR="00414475" w:rsidRPr="001A012D" w:rsidRDefault="00123E7E" w:rsidP="00414475">
      <w:pPr>
        <w:pStyle w:val="PR1"/>
        <w:rPr>
          <w:rFonts w:ascii="Arial" w:eastAsia="Calibri" w:hAnsi="Arial"/>
          <w:sz w:val="20"/>
        </w:rPr>
      </w:pPr>
      <w:r w:rsidRPr="001A012D">
        <w:rPr>
          <w:rFonts w:ascii="Arial" w:eastAsia="Calibri" w:hAnsi="Arial"/>
          <w:sz w:val="20"/>
        </w:rPr>
        <w:t xml:space="preserve">Primary Air Barrier:  </w:t>
      </w:r>
      <w:r w:rsidR="00414475" w:rsidRPr="001A012D">
        <w:rPr>
          <w:rFonts w:ascii="Arial" w:eastAsia="Calibri" w:hAnsi="Arial"/>
          <w:sz w:val="20"/>
        </w:rPr>
        <w:t xml:space="preserve">Apply by brush, roller, </w:t>
      </w:r>
      <w:proofErr w:type="gramStart"/>
      <w:r w:rsidR="00414475" w:rsidRPr="001A012D">
        <w:rPr>
          <w:rFonts w:ascii="Arial" w:eastAsia="Calibri" w:hAnsi="Arial"/>
          <w:sz w:val="20"/>
        </w:rPr>
        <w:t>spray</w:t>
      </w:r>
      <w:proofErr w:type="gramEnd"/>
      <w:r w:rsidR="00414475" w:rsidRPr="001A012D">
        <w:rPr>
          <w:rFonts w:ascii="Arial" w:eastAsia="Calibri" w:hAnsi="Arial"/>
          <w:sz w:val="20"/>
        </w:rPr>
        <w:t xml:space="preserve"> or flat trowel a complete and continuous unbroken film of liquid vapor permeable air and rain barrier membrane.</w:t>
      </w:r>
    </w:p>
    <w:p w:rsidR="00123E7E" w:rsidRPr="001A012D" w:rsidRDefault="00414475" w:rsidP="00123E7E">
      <w:pPr>
        <w:pStyle w:val="PR2"/>
        <w:rPr>
          <w:rFonts w:ascii="Arial" w:eastAsia="Calibri" w:hAnsi="Arial"/>
          <w:sz w:val="20"/>
        </w:rPr>
      </w:pPr>
      <w:r w:rsidRPr="001A012D">
        <w:rPr>
          <w:rFonts w:ascii="Arial" w:eastAsia="Calibri" w:hAnsi="Arial"/>
          <w:sz w:val="20"/>
        </w:rPr>
        <w:t xml:space="preserve">For temperatures above 40 degrees F and rising, apply one component acrylic water-resistive vapor permeable air barrier membrane at a rate of 40 </w:t>
      </w:r>
      <w:proofErr w:type="spellStart"/>
      <w:r w:rsidRPr="001A012D">
        <w:rPr>
          <w:rFonts w:ascii="Arial" w:eastAsia="Calibri" w:hAnsi="Arial"/>
          <w:sz w:val="20"/>
        </w:rPr>
        <w:t>sq.ft</w:t>
      </w:r>
      <w:proofErr w:type="spellEnd"/>
      <w:r w:rsidRPr="001A012D">
        <w:rPr>
          <w:rFonts w:ascii="Arial" w:eastAsia="Calibri" w:hAnsi="Arial"/>
          <w:sz w:val="20"/>
        </w:rPr>
        <w:t>/gallon to a uniform wet film thickness of 40 mils.</w:t>
      </w:r>
      <w:r w:rsidR="00123E7E" w:rsidRPr="001A012D">
        <w:rPr>
          <w:rFonts w:ascii="Arial" w:eastAsia="Calibri" w:hAnsi="Arial"/>
          <w:sz w:val="20"/>
        </w:rPr>
        <w:t xml:space="preserve"> </w:t>
      </w:r>
    </w:p>
    <w:p w:rsidR="00123E7E" w:rsidRPr="001A012D" w:rsidRDefault="00414475" w:rsidP="00123E7E">
      <w:pPr>
        <w:pStyle w:val="PR2"/>
        <w:rPr>
          <w:rFonts w:ascii="Arial" w:eastAsia="Calibri" w:hAnsi="Arial"/>
          <w:sz w:val="20"/>
        </w:rPr>
      </w:pPr>
      <w:r w:rsidRPr="001A012D">
        <w:rPr>
          <w:rFonts w:ascii="Arial" w:eastAsia="Calibri" w:hAnsi="Arial"/>
          <w:sz w:val="20"/>
        </w:rPr>
        <w:t>Spray apply or brush around all projections and penetrations ensuring a complete and continuous air barrier membrane.</w:t>
      </w:r>
      <w:r w:rsidR="00123E7E" w:rsidRPr="001A012D">
        <w:rPr>
          <w:rFonts w:ascii="Arial" w:eastAsia="Calibri" w:hAnsi="Arial"/>
          <w:sz w:val="20"/>
        </w:rPr>
        <w:t xml:space="preserve"> </w:t>
      </w:r>
    </w:p>
    <w:p w:rsidR="00123E7E" w:rsidRPr="001A012D" w:rsidRDefault="00414475" w:rsidP="00123E7E">
      <w:pPr>
        <w:pStyle w:val="PR2"/>
        <w:rPr>
          <w:rFonts w:ascii="Arial" w:eastAsia="Calibri" w:hAnsi="Arial"/>
          <w:sz w:val="20"/>
        </w:rPr>
      </w:pPr>
      <w:r w:rsidRPr="001A012D">
        <w:rPr>
          <w:rFonts w:ascii="Arial" w:eastAsia="Calibri" w:hAnsi="Arial"/>
          <w:sz w:val="20"/>
        </w:rPr>
        <w:t>Allow air barrier membrane to dry as per manufacturers recommendations prior to placement of cladding materials.</w:t>
      </w:r>
      <w:r w:rsidR="00123E7E" w:rsidRPr="001A012D">
        <w:rPr>
          <w:rFonts w:ascii="Arial" w:eastAsia="Calibri" w:hAnsi="Arial"/>
          <w:sz w:val="20"/>
        </w:rPr>
        <w:t xml:space="preserve"> </w:t>
      </w:r>
    </w:p>
    <w:p w:rsidR="00123E7E" w:rsidRPr="001A012D" w:rsidRDefault="00414475" w:rsidP="00123E7E">
      <w:pPr>
        <w:pStyle w:val="PR2"/>
        <w:rPr>
          <w:rFonts w:ascii="Arial" w:eastAsia="Calibri" w:hAnsi="Arial"/>
          <w:sz w:val="20"/>
        </w:rPr>
      </w:pPr>
      <w:r w:rsidRPr="001A012D">
        <w:rPr>
          <w:rFonts w:ascii="Arial" w:eastAsia="Calibri" w:hAnsi="Arial"/>
          <w:sz w:val="20"/>
        </w:rPr>
        <w:t>Subject to porosity of substrate, recommend to back roll spray applications.</w:t>
      </w:r>
      <w:r w:rsidR="00123E7E" w:rsidRPr="001A012D">
        <w:rPr>
          <w:rFonts w:ascii="Arial" w:eastAsia="Calibri" w:hAnsi="Arial"/>
          <w:sz w:val="20"/>
        </w:rPr>
        <w:t xml:space="preserve"> </w:t>
      </w:r>
    </w:p>
    <w:p w:rsidR="00414475" w:rsidRPr="001A012D" w:rsidRDefault="00414475" w:rsidP="00414475">
      <w:pPr>
        <w:pStyle w:val="ART"/>
        <w:rPr>
          <w:rFonts w:ascii="Arial" w:eastAsia="Calibri" w:hAnsi="Arial"/>
          <w:sz w:val="20"/>
        </w:rPr>
      </w:pPr>
      <w:r w:rsidRPr="001A012D">
        <w:rPr>
          <w:rFonts w:ascii="Arial" w:eastAsia="Calibri" w:hAnsi="Arial"/>
          <w:sz w:val="20"/>
        </w:rPr>
        <w:t>APPLICATION OF PENETRATION SEALANT</w:t>
      </w:r>
    </w:p>
    <w:p w:rsidR="00414475" w:rsidRPr="001A012D" w:rsidRDefault="00414475" w:rsidP="00414475">
      <w:pPr>
        <w:pStyle w:val="PR1"/>
        <w:rPr>
          <w:rFonts w:ascii="Arial" w:eastAsia="Calibri" w:hAnsi="Arial"/>
          <w:sz w:val="20"/>
        </w:rPr>
      </w:pPr>
      <w:r w:rsidRPr="001A012D">
        <w:rPr>
          <w:rFonts w:ascii="Arial" w:eastAsia="Calibri" w:hAnsi="Arial"/>
          <w:sz w:val="20"/>
        </w:rPr>
        <w:t>Seal membrane terminations, heads of mechanical fasteners, masonry tie fasteners, around penetrations, duct work, electrical and other apparatus extending through the primary vapor permeable air and rain barrier membrane and around the perimeter edge of membrane terminations at window and door frames with specified penetration sealant.</w:t>
      </w:r>
    </w:p>
    <w:p w:rsidR="00414475" w:rsidRPr="001A012D" w:rsidRDefault="00414475" w:rsidP="00414475">
      <w:pPr>
        <w:pStyle w:val="PR1"/>
        <w:rPr>
          <w:rFonts w:ascii="Arial" w:eastAsia="Calibri" w:hAnsi="Arial"/>
          <w:sz w:val="20"/>
        </w:rPr>
      </w:pPr>
      <w:r w:rsidRPr="001A012D">
        <w:rPr>
          <w:rFonts w:ascii="Arial" w:eastAsia="Calibri" w:hAnsi="Arial"/>
          <w:sz w:val="20"/>
        </w:rPr>
        <w:t>Seal the leading edge of membrane terminations and reverse laps.</w:t>
      </w:r>
    </w:p>
    <w:p w:rsidR="00414475" w:rsidRPr="001A012D" w:rsidRDefault="00414475" w:rsidP="00414475">
      <w:pPr>
        <w:pStyle w:val="ART"/>
        <w:rPr>
          <w:rFonts w:ascii="Arial" w:eastAsia="Calibri" w:hAnsi="Arial"/>
          <w:sz w:val="20"/>
        </w:rPr>
      </w:pPr>
      <w:r w:rsidRPr="001A012D">
        <w:rPr>
          <w:rFonts w:ascii="Arial" w:eastAsia="Calibri" w:hAnsi="Arial"/>
          <w:sz w:val="20"/>
        </w:rPr>
        <w:t>FIELD QUALITY CONTROL</w:t>
      </w:r>
    </w:p>
    <w:p w:rsidR="00414475" w:rsidRPr="001A012D" w:rsidRDefault="00414475" w:rsidP="00414475">
      <w:pPr>
        <w:pStyle w:val="PR1"/>
        <w:rPr>
          <w:rFonts w:ascii="Arial" w:eastAsia="Calibri" w:hAnsi="Arial"/>
          <w:sz w:val="20"/>
        </w:rPr>
      </w:pPr>
      <w:r w:rsidRPr="001A012D">
        <w:rPr>
          <w:rFonts w:ascii="Arial" w:eastAsia="Calibri" w:hAnsi="Arial"/>
          <w:sz w:val="20"/>
        </w:rPr>
        <w:t>Make notification when sections of work are complete to allow review prior to covering water-resistive vapor permeable air barrier system.</w:t>
      </w:r>
    </w:p>
    <w:p w:rsidR="00414475" w:rsidRPr="001A012D" w:rsidRDefault="00123E7E" w:rsidP="00414475">
      <w:pPr>
        <w:pStyle w:val="PR1"/>
        <w:rPr>
          <w:rFonts w:ascii="Arial" w:eastAsia="Calibri" w:hAnsi="Arial"/>
          <w:sz w:val="20"/>
        </w:rPr>
      </w:pPr>
      <w:r w:rsidRPr="001A012D">
        <w:rPr>
          <w:rFonts w:ascii="Arial" w:eastAsia="Calibri" w:hAnsi="Arial"/>
          <w:sz w:val="20"/>
        </w:rPr>
        <w:t xml:space="preserve">Cooperate with Owner’s independent testing agency, which will </w:t>
      </w:r>
      <w:r w:rsidR="00414475" w:rsidRPr="001A012D">
        <w:rPr>
          <w:rFonts w:ascii="Arial" w:eastAsia="Calibri" w:hAnsi="Arial"/>
          <w:sz w:val="20"/>
        </w:rPr>
        <w:t>observe substrate and membrane installation prior to placement of cladding systems and provide written documentation of observations.</w:t>
      </w:r>
    </w:p>
    <w:p w:rsidR="00414475" w:rsidRPr="001A012D" w:rsidRDefault="00414475" w:rsidP="00414475">
      <w:pPr>
        <w:pStyle w:val="ART"/>
        <w:rPr>
          <w:rFonts w:ascii="Arial" w:eastAsia="Calibri" w:hAnsi="Arial"/>
          <w:sz w:val="20"/>
        </w:rPr>
      </w:pPr>
      <w:r w:rsidRPr="001A012D">
        <w:rPr>
          <w:rFonts w:ascii="Arial" w:eastAsia="Calibri" w:hAnsi="Arial"/>
          <w:sz w:val="20"/>
        </w:rPr>
        <w:t>PROTECTION</w:t>
      </w:r>
    </w:p>
    <w:p w:rsidR="00414475" w:rsidRPr="001A012D" w:rsidRDefault="00414475" w:rsidP="00414475">
      <w:pPr>
        <w:pStyle w:val="PR1"/>
        <w:rPr>
          <w:rFonts w:ascii="Arial" w:eastAsia="Calibri" w:hAnsi="Arial"/>
          <w:sz w:val="20"/>
        </w:rPr>
      </w:pPr>
      <w:r w:rsidRPr="001A012D">
        <w:rPr>
          <w:rFonts w:ascii="Arial" w:eastAsia="Calibri" w:hAnsi="Arial"/>
          <w:sz w:val="20"/>
        </w:rPr>
        <w:t>D</w:t>
      </w:r>
      <w:r w:rsidR="00123E7E" w:rsidRPr="001A012D">
        <w:rPr>
          <w:rFonts w:ascii="Arial" w:eastAsia="Calibri" w:hAnsi="Arial"/>
          <w:sz w:val="20"/>
        </w:rPr>
        <w:t>o not inhibit d</w:t>
      </w:r>
      <w:r w:rsidRPr="001A012D">
        <w:rPr>
          <w:rFonts w:ascii="Arial" w:eastAsia="Calibri" w:hAnsi="Arial"/>
          <w:sz w:val="20"/>
        </w:rPr>
        <w:t>amp substrates from drying out. Drying time</w:t>
      </w:r>
      <w:r w:rsidR="00311AED">
        <w:rPr>
          <w:rFonts w:ascii="Arial" w:eastAsia="Calibri" w:hAnsi="Arial"/>
          <w:sz w:val="20"/>
        </w:rPr>
        <w:t xml:space="preserve"> will vary</w:t>
      </w:r>
      <w:r w:rsidRPr="001A012D">
        <w:rPr>
          <w:rFonts w:ascii="Arial" w:eastAsia="Calibri" w:hAnsi="Arial"/>
          <w:sz w:val="20"/>
        </w:rPr>
        <w:t xml:space="preserve"> depending on interior and exterior temperature, and interior and exterior relative humidity. Do not expose the backside of the substrate to moisture or rain.</w:t>
      </w:r>
    </w:p>
    <w:p w:rsidR="00414475" w:rsidRPr="001A012D" w:rsidRDefault="00414475" w:rsidP="00414475">
      <w:pPr>
        <w:pStyle w:val="PR1"/>
        <w:rPr>
          <w:rFonts w:ascii="Arial" w:eastAsia="Calibri" w:hAnsi="Arial"/>
          <w:sz w:val="20"/>
        </w:rPr>
      </w:pPr>
      <w:r w:rsidRPr="001A012D">
        <w:rPr>
          <w:rFonts w:ascii="Arial" w:eastAsia="Calibri" w:hAnsi="Arial"/>
          <w:sz w:val="20"/>
        </w:rPr>
        <w:t>Cap and protect exposed back-up walls against wet weather conditions during and after application of membrane. Protect uncured air barrier Work against wet weather conditions for a minimum of 24 hours.  Protect air barrier membrane from damage and inclement weather during the construction phase.</w:t>
      </w:r>
    </w:p>
    <w:p w:rsidR="000A23A4" w:rsidRPr="001A012D" w:rsidRDefault="000A23A4" w:rsidP="000A23A4">
      <w:pPr>
        <w:pStyle w:val="EOS"/>
        <w:rPr>
          <w:rFonts w:ascii="Arial" w:hAnsi="Arial"/>
          <w:sz w:val="20"/>
          <w:szCs w:val="20"/>
        </w:rPr>
      </w:pPr>
      <w:r w:rsidRPr="001A012D">
        <w:rPr>
          <w:rFonts w:ascii="Arial" w:hAnsi="Arial"/>
          <w:sz w:val="20"/>
          <w:szCs w:val="20"/>
        </w:rPr>
        <w:lastRenderedPageBreak/>
        <w:t>END OF SECTION</w:t>
      </w:r>
    </w:p>
    <w:p w:rsidR="000A23A4" w:rsidRPr="001A012D" w:rsidRDefault="000A23A4" w:rsidP="000A23A4">
      <w:pPr>
        <w:pStyle w:val="CMT"/>
        <w:rPr>
          <w:rFonts w:ascii="Arial" w:hAnsi="Arial"/>
          <w:color w:val="auto"/>
          <w:sz w:val="20"/>
        </w:rPr>
      </w:pPr>
      <w:r w:rsidRPr="001A012D">
        <w:rPr>
          <w:rFonts w:ascii="Arial" w:hAnsi="Arial"/>
          <w:color w:val="auto"/>
          <w:sz w:val="20"/>
        </w:rPr>
        <w:t xml:space="preserve">The preceding specifications are provided by Sika Corporation as a guide for informational purposes only and are not intended to replace sound engineering practice and judgment and should not be relied upon for that purpose.  </w:t>
      </w:r>
      <w:r w:rsidRPr="001A012D">
        <w:rPr>
          <w:rFonts w:ascii="Arial" w:hAnsi="Arial"/>
          <w:b/>
          <w:caps/>
          <w:color w:val="auto"/>
          <w:sz w:val="20"/>
        </w:rPr>
        <w:t>Sika Corporation makes no warranty of any kind, either express or implied, as to the accuracy, completeness or the contents of these guide specifications</w:t>
      </w:r>
      <w:r w:rsidRPr="001A012D">
        <w:rPr>
          <w:rFonts w:ascii="Arial" w:hAnsi="Arial"/>
          <w:color w:val="auto"/>
          <w:sz w:val="20"/>
        </w:rPr>
        <w:t xml:space="preserve">.  Sika Corporation assumes no liability with respect to the provision or use of these guide specifications, nor shall any legal relationship be created by, or arise from, the provision of such specifications  </w:t>
      </w:r>
      <w:r w:rsidRPr="001A012D">
        <w:rPr>
          <w:rFonts w:ascii="Arial" w:hAnsi="Arial"/>
          <w:b/>
          <w:color w:val="auto"/>
          <w:sz w:val="20"/>
        </w:rPr>
        <w:t xml:space="preserve">SIKA SHALL NOT BE RESPONSIBLE UNDER ANY LEGAL THEORY TO ANY THIRD PARTY FOR ANY DIRECT OR CONSEQUENTIAL DAMAGES OF ANY KIND ARISING FROM THE USE OF THESE GUIDE SPECIFICATIONS.  </w:t>
      </w:r>
      <w:r w:rsidRPr="001A012D">
        <w:rPr>
          <w:rFonts w:ascii="Arial" w:hAnsi="Arial"/>
          <w:color w:val="auto"/>
          <w:sz w:val="20"/>
        </w:rPr>
        <w:t>The specifier, architect, engineer or design professional or contractor for a particular project bears the sole responsibility for the preparation and approval of the specifications and determining their suitability for a particular project or application.</w:t>
      </w:r>
    </w:p>
    <w:p w:rsidR="000A23A4" w:rsidRPr="001A012D" w:rsidRDefault="000A23A4" w:rsidP="000A23A4">
      <w:pPr>
        <w:pStyle w:val="CMT"/>
        <w:rPr>
          <w:rFonts w:ascii="Arial" w:hAnsi="Arial"/>
          <w:color w:val="auto"/>
          <w:sz w:val="20"/>
        </w:rPr>
      </w:pPr>
      <w:r w:rsidRPr="001A012D">
        <w:rPr>
          <w:rFonts w:ascii="Arial" w:hAnsi="Arial"/>
          <w:color w:val="auto"/>
          <w:sz w:val="20"/>
        </w:rPr>
        <w:t>Prior to each use of any Sika product, the user must always read and follow the warnings and instructions on the product's most current Technical Data Sheet, product label and Material Safety Data Sheet which are available at www.sikausa.com or by calling (800) 933-7452.  Nothing contained in any Sika materials relieves the user of the obligation to read and follow the warnings and instructions for each Sika product as set forth in the current Technical Data Sheet, product label and Material Safety Data Sheet prior to product use.</w:t>
      </w:r>
    </w:p>
    <w:sectPr w:rsidR="000A23A4" w:rsidRPr="001A012D" w:rsidSect="00EC69FA">
      <w:headerReference w:type="default" r:id="rId7"/>
      <w:footerReference w:type="even" r:id="rId8"/>
      <w:footerReference w:type="default" r:id="rId9"/>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195B" w:rsidRDefault="0085195B">
      <w:r>
        <w:separator/>
      </w:r>
    </w:p>
  </w:endnote>
  <w:endnote w:type="continuationSeparator" w:id="0">
    <w:p w:rsidR="0085195B" w:rsidRDefault="00851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B8E" w:rsidRDefault="00F430A5" w:rsidP="00EC69FA">
    <w:pPr>
      <w:pStyle w:val="Footer"/>
      <w:framePr w:wrap="around" w:vAnchor="text" w:hAnchor="margin" w:xAlign="right" w:y="1"/>
      <w:rPr>
        <w:rStyle w:val="PageNumber"/>
      </w:rPr>
    </w:pPr>
    <w:r>
      <w:rPr>
        <w:rStyle w:val="PageNumber"/>
      </w:rPr>
      <w:fldChar w:fldCharType="begin"/>
    </w:r>
    <w:r w:rsidR="000D2B8E">
      <w:rPr>
        <w:rStyle w:val="PageNumber"/>
      </w:rPr>
      <w:instrText xml:space="preserve">PAGE  </w:instrText>
    </w:r>
    <w:r>
      <w:rPr>
        <w:rStyle w:val="PageNumber"/>
      </w:rPr>
      <w:fldChar w:fldCharType="end"/>
    </w:r>
  </w:p>
  <w:p w:rsidR="000D2B8E" w:rsidRDefault="000D2B8E" w:rsidP="00EC69F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B8E" w:rsidRPr="001A012D" w:rsidRDefault="000D2B8E" w:rsidP="0061667B">
    <w:pPr>
      <w:pStyle w:val="FTR"/>
      <w:rPr>
        <w:rStyle w:val="NAM"/>
      </w:rPr>
    </w:pPr>
    <w:r w:rsidRPr="001A012D">
      <w:rPr>
        <w:rStyle w:val="NAM"/>
        <w:rFonts w:ascii="Arial" w:hAnsi="Arial"/>
        <w:sz w:val="20"/>
      </w:rPr>
      <w:t>FLUID-APPLIED MEMBRANE AIR BARRIERS</w:t>
    </w:r>
  </w:p>
  <w:p w:rsidR="000D2B8E" w:rsidRPr="001A012D" w:rsidRDefault="000D2B8E" w:rsidP="0061667B">
    <w:pPr>
      <w:pStyle w:val="FTR"/>
      <w:rPr>
        <w:rFonts w:ascii="Arial" w:hAnsi="Arial"/>
        <w:sz w:val="20"/>
      </w:rPr>
    </w:pPr>
    <w:r w:rsidRPr="001A012D">
      <w:rPr>
        <w:rStyle w:val="NUM"/>
        <w:rFonts w:ascii="Arial" w:hAnsi="Arial"/>
        <w:sz w:val="20"/>
      </w:rPr>
      <w:t>07 27 26</w:t>
    </w:r>
    <w:r w:rsidRPr="001A012D">
      <w:rPr>
        <w:rFonts w:ascii="Arial" w:hAnsi="Arial"/>
        <w:sz w:val="20"/>
      </w:rPr>
      <w:t xml:space="preserve"> - </w:t>
    </w:r>
    <w:r w:rsidR="00F430A5" w:rsidRPr="001A012D">
      <w:rPr>
        <w:rFonts w:ascii="Arial" w:hAnsi="Arial"/>
        <w:sz w:val="20"/>
      </w:rPr>
      <w:fldChar w:fldCharType="begin"/>
    </w:r>
    <w:r w:rsidRPr="001A012D">
      <w:rPr>
        <w:rFonts w:ascii="Arial" w:hAnsi="Arial"/>
        <w:sz w:val="20"/>
      </w:rPr>
      <w:instrText xml:space="preserve"> PAGE </w:instrText>
    </w:r>
    <w:r w:rsidR="00F430A5" w:rsidRPr="001A012D">
      <w:rPr>
        <w:rFonts w:ascii="Arial" w:hAnsi="Arial"/>
        <w:sz w:val="20"/>
      </w:rPr>
      <w:fldChar w:fldCharType="separate"/>
    </w:r>
    <w:r w:rsidR="000C0FA3">
      <w:rPr>
        <w:rFonts w:ascii="Arial" w:hAnsi="Arial"/>
        <w:noProof/>
        <w:sz w:val="20"/>
      </w:rPr>
      <w:t>4</w:t>
    </w:r>
    <w:r w:rsidR="00F430A5" w:rsidRPr="001A012D">
      <w:rPr>
        <w:rFonts w:ascii="Arial" w:hAnsi="Arial"/>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195B" w:rsidRDefault="0085195B">
      <w:r>
        <w:separator/>
      </w:r>
    </w:p>
  </w:footnote>
  <w:footnote w:type="continuationSeparator" w:id="0">
    <w:p w:rsidR="0085195B" w:rsidRDefault="008519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B8E" w:rsidRPr="001A012D" w:rsidRDefault="000D2B8E" w:rsidP="003C7948">
    <w:pPr>
      <w:pStyle w:val="HDR"/>
      <w:rPr>
        <w:rFonts w:ascii="Arial" w:hAnsi="Arial"/>
        <w:sz w:val="20"/>
      </w:rPr>
    </w:pPr>
    <w:r w:rsidRPr="001A012D">
      <w:rPr>
        <w:rFonts w:ascii="Arial" w:hAnsi="Arial"/>
        <w:sz w:val="20"/>
      </w:rPr>
      <w:t>SIKA CORPORATION US</w:t>
    </w:r>
    <w:r w:rsidRPr="001A012D">
      <w:rPr>
        <w:rFonts w:ascii="Arial" w:hAnsi="Arial"/>
        <w:sz w:val="20"/>
      </w:rPr>
      <w:tab/>
    </w:r>
    <w:r w:rsidRPr="001A012D">
      <w:rPr>
        <w:rFonts w:ascii="Arial" w:hAnsi="Arial"/>
        <w:sz w:val="20"/>
      </w:rPr>
      <w:tab/>
      <w:t>Guide Specifications in CSI Format</w:t>
    </w:r>
  </w:p>
  <w:p w:rsidR="000D2B8E" w:rsidRPr="001A012D" w:rsidRDefault="000D2B8E" w:rsidP="003C7948">
    <w:pPr>
      <w:pStyle w:val="HDR"/>
      <w:rPr>
        <w:rFonts w:ascii="Arial" w:hAnsi="Arial"/>
        <w:sz w:val="20"/>
      </w:rPr>
    </w:pPr>
    <w:r w:rsidRPr="001A012D">
      <w:rPr>
        <w:rFonts w:ascii="Arial" w:hAnsi="Arial"/>
        <w:sz w:val="20"/>
      </w:rPr>
      <w:t>www.sikausa.com</w:t>
    </w:r>
    <w:r w:rsidRPr="001A012D">
      <w:rPr>
        <w:rFonts w:ascii="Arial" w:hAnsi="Arial"/>
        <w:sz w:val="20"/>
      </w:rPr>
      <w:tab/>
    </w:r>
    <w:r w:rsidRPr="001A012D">
      <w:rPr>
        <w:rFonts w:ascii="Arial" w:hAnsi="Arial"/>
        <w:sz w:val="20"/>
      </w:rPr>
      <w:tab/>
    </w:r>
    <w:r w:rsidR="00334C4F">
      <w:rPr>
        <w:rFonts w:ascii="Arial" w:hAnsi="Arial"/>
        <w:sz w:val="20"/>
      </w:rPr>
      <w:t xml:space="preserve">April </w:t>
    </w:r>
    <w:r w:rsidR="007C6793">
      <w:rPr>
        <w:rFonts w:ascii="Arial" w:hAnsi="Arial"/>
        <w:sz w:val="20"/>
      </w:rPr>
      <w:t>17</w:t>
    </w:r>
    <w:r w:rsidR="00334C4F">
      <w:rPr>
        <w:rFonts w:ascii="Arial" w:hAnsi="Arial"/>
        <w:sz w:val="20"/>
      </w:rPr>
      <w:t>,</w:t>
    </w:r>
    <w:r w:rsidR="0000185E">
      <w:rPr>
        <w:rFonts w:ascii="Arial" w:hAnsi="Arial"/>
        <w:sz w:val="20"/>
      </w:rPr>
      <w:t xml:space="preserve"> 2018</w:t>
    </w:r>
  </w:p>
  <w:p w:rsidR="000D2B8E" w:rsidRPr="003C7948" w:rsidRDefault="000D2B8E" w:rsidP="003C79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1AAEE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402BBA8"/>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C220D76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3D0A00B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522238E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BE78B7E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04E8A5E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0807B2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FBAEF01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16446C0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67E793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D188F182"/>
    <w:lvl w:ilvl="0">
      <w:start w:val="1"/>
      <w:numFmt w:val="decimal"/>
      <w:pStyle w:val="PRT"/>
      <w:suff w:val="nothing"/>
      <w:lvlText w:val="PART %1 - "/>
      <w:lvlJc w:val="left"/>
    </w:lvl>
    <w:lvl w:ilvl="1">
      <w:numFmt w:val="decimal"/>
      <w:pStyle w:val="SUT"/>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11"/>
  </w:num>
  <w:num w:numId="2">
    <w:abstractNumId w:val="0"/>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num>
  <w:num w:numId="25">
    <w:abstractNumId w:val="11"/>
  </w:num>
  <w:num w:numId="26">
    <w:abstractNumId w:val="11"/>
  </w:num>
  <w:num w:numId="27">
    <w:abstractNumId w:val="11"/>
  </w:num>
  <w:num w:numId="28">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num>
  <w:num w:numId="29">
    <w:abstractNumId w:val="11"/>
  </w:num>
  <w:num w:numId="30">
    <w:abstractNumId w:val="11"/>
  </w:num>
  <w:num w:numId="31">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11"/>
  </w:num>
  <w:num w:numId="35">
    <w:abstractNumId w:val="11"/>
    <w:lvlOverride w:ilvl="0">
      <w:startOverride w:val="1"/>
    </w:lvlOverride>
    <w:lvlOverride w:ilvl="1"/>
    <w:lvlOverride w:ilvl="2"/>
    <w:lvlOverride w:ilvl="3">
      <w:startOverride w:val="1"/>
    </w:lvlOverride>
    <w:lvlOverride w:ilvl="4">
      <w:startOverride w:val="1"/>
    </w:lvlOverride>
    <w:lvlOverride w:ilvl="5">
      <w:startOverride w:val="33"/>
    </w:lvlOverride>
  </w:num>
  <w:num w:numId="36">
    <w:abstractNumId w:val="11"/>
  </w:num>
  <w:num w:numId="37">
    <w:abstractNumId w:val="11"/>
  </w:num>
  <w:num w:numId="38">
    <w:abstractNumId w:val="11"/>
  </w:num>
  <w:num w:numId="39">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num>
  <w:num w:numId="41">
    <w:abstractNumId w:val="11"/>
  </w:num>
  <w:num w:numId="42">
    <w:abstractNumId w:val="11"/>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I" w:val="08/01/12"/>
    <w:docVar w:name="Format" w:val="1"/>
    <w:docVar w:name="MF04" w:val="034500"/>
    <w:docVar w:name="MF95" w:val="03450"/>
    <w:docVar w:name="SectionID" w:val="90"/>
    <w:docVar w:name="SpecType" w:val="MasterSpec"/>
    <w:docVar w:name="Version" w:val="7836"/>
  </w:docVars>
  <w:rsids>
    <w:rsidRoot w:val="009B58BA"/>
    <w:rsid w:val="0000185E"/>
    <w:rsid w:val="00011F4B"/>
    <w:rsid w:val="00012C95"/>
    <w:rsid w:val="000A23A4"/>
    <w:rsid w:val="000C0FA3"/>
    <w:rsid w:val="000D2B8E"/>
    <w:rsid w:val="000D4A5A"/>
    <w:rsid w:val="00121E05"/>
    <w:rsid w:val="00123E7E"/>
    <w:rsid w:val="001A012D"/>
    <w:rsid w:val="001C64D5"/>
    <w:rsid w:val="001D7EF2"/>
    <w:rsid w:val="001E7732"/>
    <w:rsid w:val="001F5E76"/>
    <w:rsid w:val="002112AB"/>
    <w:rsid w:val="00251DE2"/>
    <w:rsid w:val="00255690"/>
    <w:rsid w:val="00277B0E"/>
    <w:rsid w:val="00297EFF"/>
    <w:rsid w:val="002F00C4"/>
    <w:rsid w:val="00311AED"/>
    <w:rsid w:val="00313494"/>
    <w:rsid w:val="00316879"/>
    <w:rsid w:val="00334C4F"/>
    <w:rsid w:val="00343043"/>
    <w:rsid w:val="00371C34"/>
    <w:rsid w:val="00373EC6"/>
    <w:rsid w:val="003810BE"/>
    <w:rsid w:val="0038168B"/>
    <w:rsid w:val="0039487B"/>
    <w:rsid w:val="003B0376"/>
    <w:rsid w:val="003C7948"/>
    <w:rsid w:val="00406252"/>
    <w:rsid w:val="00414459"/>
    <w:rsid w:val="00414475"/>
    <w:rsid w:val="00432DF0"/>
    <w:rsid w:val="00440073"/>
    <w:rsid w:val="00475D49"/>
    <w:rsid w:val="00481271"/>
    <w:rsid w:val="004905C8"/>
    <w:rsid w:val="004A611A"/>
    <w:rsid w:val="004D560D"/>
    <w:rsid w:val="00522417"/>
    <w:rsid w:val="00525ACA"/>
    <w:rsid w:val="005421C2"/>
    <w:rsid w:val="005B3208"/>
    <w:rsid w:val="0061667B"/>
    <w:rsid w:val="00631A73"/>
    <w:rsid w:val="006339D3"/>
    <w:rsid w:val="00634D0B"/>
    <w:rsid w:val="00635DED"/>
    <w:rsid w:val="00643391"/>
    <w:rsid w:val="006E38B8"/>
    <w:rsid w:val="006F5105"/>
    <w:rsid w:val="00701919"/>
    <w:rsid w:val="007402B9"/>
    <w:rsid w:val="007474F5"/>
    <w:rsid w:val="007A425D"/>
    <w:rsid w:val="007A4F1C"/>
    <w:rsid w:val="007C62A1"/>
    <w:rsid w:val="007C6793"/>
    <w:rsid w:val="007D74C4"/>
    <w:rsid w:val="007E5C86"/>
    <w:rsid w:val="0082398F"/>
    <w:rsid w:val="0085195B"/>
    <w:rsid w:val="00876522"/>
    <w:rsid w:val="00885776"/>
    <w:rsid w:val="008C369F"/>
    <w:rsid w:val="008D15D2"/>
    <w:rsid w:val="008F0075"/>
    <w:rsid w:val="008F0F51"/>
    <w:rsid w:val="00904957"/>
    <w:rsid w:val="009176CD"/>
    <w:rsid w:val="009261DB"/>
    <w:rsid w:val="00932DF2"/>
    <w:rsid w:val="0095499B"/>
    <w:rsid w:val="00962719"/>
    <w:rsid w:val="00985512"/>
    <w:rsid w:val="0098782F"/>
    <w:rsid w:val="00990FD3"/>
    <w:rsid w:val="009B58BA"/>
    <w:rsid w:val="00A039F6"/>
    <w:rsid w:val="00A207B1"/>
    <w:rsid w:val="00A4479C"/>
    <w:rsid w:val="00A51809"/>
    <w:rsid w:val="00A57DD9"/>
    <w:rsid w:val="00A870A5"/>
    <w:rsid w:val="00B26D55"/>
    <w:rsid w:val="00B35DD1"/>
    <w:rsid w:val="00B579E5"/>
    <w:rsid w:val="00B737DB"/>
    <w:rsid w:val="00BB39AE"/>
    <w:rsid w:val="00BE5C6F"/>
    <w:rsid w:val="00C27975"/>
    <w:rsid w:val="00C77FE5"/>
    <w:rsid w:val="00C82030"/>
    <w:rsid w:val="00CA17C9"/>
    <w:rsid w:val="00CA2A2C"/>
    <w:rsid w:val="00CA7202"/>
    <w:rsid w:val="00D5261A"/>
    <w:rsid w:val="00D64FC2"/>
    <w:rsid w:val="00D7188A"/>
    <w:rsid w:val="00D80C24"/>
    <w:rsid w:val="00D83D98"/>
    <w:rsid w:val="00DD67C1"/>
    <w:rsid w:val="00E5205C"/>
    <w:rsid w:val="00E6581D"/>
    <w:rsid w:val="00E8736A"/>
    <w:rsid w:val="00E93202"/>
    <w:rsid w:val="00EC69FA"/>
    <w:rsid w:val="00EE2C62"/>
    <w:rsid w:val="00EF4E38"/>
    <w:rsid w:val="00F332A6"/>
    <w:rsid w:val="00F430A5"/>
    <w:rsid w:val="00F44533"/>
    <w:rsid w:val="00F5598E"/>
    <w:rsid w:val="00F60117"/>
    <w:rsid w:val="00F645C9"/>
    <w:rsid w:val="00FA128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8DDDD5A-F4D8-41B9-A5BB-E92629E82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5770"/>
    <w:rPr>
      <w:rFonts w:ascii="Helvetica" w:hAnsi="Helveti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5C38A3"/>
    <w:pPr>
      <w:tabs>
        <w:tab w:val="center" w:pos="4608"/>
        <w:tab w:val="right" w:pos="9360"/>
      </w:tabs>
      <w:suppressAutoHyphens/>
      <w:jc w:val="both"/>
    </w:pPr>
  </w:style>
  <w:style w:type="paragraph" w:customStyle="1" w:styleId="FTR">
    <w:name w:val="FTR"/>
    <w:basedOn w:val="Normal"/>
    <w:rsid w:val="00701919"/>
    <w:pPr>
      <w:tabs>
        <w:tab w:val="right" w:pos="4608"/>
        <w:tab w:val="right" w:pos="9360"/>
      </w:tabs>
      <w:suppressAutoHyphens/>
      <w:jc w:val="center"/>
    </w:pPr>
  </w:style>
  <w:style w:type="paragraph" w:customStyle="1" w:styleId="SCT">
    <w:name w:val="SCT"/>
    <w:basedOn w:val="Normal"/>
    <w:next w:val="PRT"/>
    <w:rsid w:val="00BE1E7A"/>
    <w:pPr>
      <w:suppressAutoHyphens/>
      <w:spacing w:before="240"/>
      <w:jc w:val="center"/>
    </w:pPr>
    <w:rPr>
      <w:caps/>
    </w:rPr>
  </w:style>
  <w:style w:type="paragraph" w:customStyle="1" w:styleId="PRT">
    <w:name w:val="PRT"/>
    <w:basedOn w:val="Normal"/>
    <w:next w:val="ART"/>
    <w:rsid w:val="00BE1E7A"/>
    <w:pPr>
      <w:keepNext/>
      <w:numPr>
        <w:numId w:val="29"/>
      </w:numPr>
      <w:suppressAutoHyphens/>
      <w:spacing w:before="480"/>
      <w:jc w:val="both"/>
      <w:outlineLvl w:val="0"/>
    </w:pPr>
    <w:rPr>
      <w:caps/>
    </w:rPr>
  </w:style>
  <w:style w:type="paragraph" w:customStyle="1" w:styleId="ART">
    <w:name w:val="ART"/>
    <w:basedOn w:val="Normal"/>
    <w:next w:val="PR1"/>
    <w:rsid w:val="001F78C2"/>
    <w:pPr>
      <w:keepNext/>
      <w:numPr>
        <w:ilvl w:val="3"/>
        <w:numId w:val="29"/>
      </w:numPr>
      <w:suppressAutoHyphens/>
      <w:spacing w:before="240"/>
      <w:jc w:val="both"/>
      <w:outlineLvl w:val="1"/>
    </w:pPr>
    <w:rPr>
      <w:caps/>
    </w:rPr>
  </w:style>
  <w:style w:type="paragraph" w:customStyle="1" w:styleId="PR1">
    <w:name w:val="PR1"/>
    <w:basedOn w:val="Normal"/>
    <w:rsid w:val="005C38A3"/>
    <w:pPr>
      <w:numPr>
        <w:ilvl w:val="4"/>
        <w:numId w:val="29"/>
      </w:numPr>
      <w:suppressAutoHyphens/>
      <w:spacing w:before="240"/>
      <w:jc w:val="both"/>
      <w:outlineLvl w:val="2"/>
    </w:pPr>
  </w:style>
  <w:style w:type="paragraph" w:customStyle="1" w:styleId="SUT">
    <w:name w:val="SUT"/>
    <w:basedOn w:val="Normal"/>
    <w:next w:val="PR1"/>
    <w:rsid w:val="005C38A3"/>
    <w:pPr>
      <w:numPr>
        <w:ilvl w:val="1"/>
        <w:numId w:val="29"/>
      </w:numPr>
      <w:suppressAutoHyphens/>
      <w:spacing w:before="240"/>
      <w:jc w:val="both"/>
      <w:outlineLvl w:val="0"/>
    </w:pPr>
  </w:style>
  <w:style w:type="paragraph" w:customStyle="1" w:styleId="PR2">
    <w:name w:val="PR2"/>
    <w:basedOn w:val="Normal"/>
    <w:rsid w:val="003D5770"/>
    <w:pPr>
      <w:numPr>
        <w:ilvl w:val="5"/>
        <w:numId w:val="29"/>
      </w:numPr>
      <w:suppressAutoHyphens/>
      <w:spacing w:before="240"/>
      <w:contextualSpacing/>
      <w:jc w:val="both"/>
      <w:outlineLvl w:val="3"/>
    </w:pPr>
  </w:style>
  <w:style w:type="paragraph" w:customStyle="1" w:styleId="PR3">
    <w:name w:val="PR3"/>
    <w:basedOn w:val="Normal"/>
    <w:rsid w:val="003D5770"/>
    <w:pPr>
      <w:numPr>
        <w:ilvl w:val="6"/>
        <w:numId w:val="29"/>
      </w:numPr>
      <w:suppressAutoHyphens/>
      <w:spacing w:before="240"/>
      <w:contextualSpacing/>
      <w:jc w:val="both"/>
      <w:outlineLvl w:val="4"/>
    </w:pPr>
  </w:style>
  <w:style w:type="paragraph" w:customStyle="1" w:styleId="PR4">
    <w:name w:val="PR4"/>
    <w:basedOn w:val="Normal"/>
    <w:rsid w:val="003D5770"/>
    <w:pPr>
      <w:numPr>
        <w:ilvl w:val="7"/>
        <w:numId w:val="29"/>
      </w:numPr>
      <w:suppressAutoHyphens/>
      <w:spacing w:before="240"/>
      <w:contextualSpacing/>
      <w:jc w:val="both"/>
      <w:outlineLvl w:val="5"/>
    </w:pPr>
  </w:style>
  <w:style w:type="paragraph" w:customStyle="1" w:styleId="PR5">
    <w:name w:val="PR5"/>
    <w:basedOn w:val="Normal"/>
    <w:rsid w:val="003D5770"/>
    <w:pPr>
      <w:numPr>
        <w:ilvl w:val="8"/>
        <w:numId w:val="29"/>
      </w:numPr>
      <w:suppressAutoHyphens/>
      <w:spacing w:before="240"/>
      <w:contextualSpacing/>
      <w:jc w:val="both"/>
      <w:outlineLvl w:val="6"/>
    </w:pPr>
  </w:style>
  <w:style w:type="paragraph" w:customStyle="1" w:styleId="TB1">
    <w:name w:val="TB1"/>
    <w:basedOn w:val="Normal"/>
    <w:next w:val="PR1"/>
    <w:rsid w:val="005C38A3"/>
    <w:pPr>
      <w:suppressAutoHyphens/>
      <w:spacing w:before="240"/>
      <w:ind w:left="288"/>
      <w:jc w:val="both"/>
    </w:pPr>
  </w:style>
  <w:style w:type="paragraph" w:customStyle="1" w:styleId="TB2">
    <w:name w:val="TB2"/>
    <w:basedOn w:val="Normal"/>
    <w:next w:val="PR2"/>
    <w:rsid w:val="005C38A3"/>
    <w:pPr>
      <w:suppressAutoHyphens/>
      <w:spacing w:before="240"/>
      <w:ind w:left="864"/>
      <w:jc w:val="both"/>
    </w:pPr>
  </w:style>
  <w:style w:type="paragraph" w:customStyle="1" w:styleId="TB3">
    <w:name w:val="TB3"/>
    <w:basedOn w:val="Normal"/>
    <w:next w:val="PR3"/>
    <w:rsid w:val="005C38A3"/>
    <w:pPr>
      <w:suppressAutoHyphens/>
      <w:spacing w:before="240"/>
      <w:ind w:left="1440"/>
      <w:jc w:val="both"/>
    </w:pPr>
  </w:style>
  <w:style w:type="paragraph" w:customStyle="1" w:styleId="TB4">
    <w:name w:val="TB4"/>
    <w:basedOn w:val="Normal"/>
    <w:next w:val="PR4"/>
    <w:rsid w:val="005C38A3"/>
    <w:pPr>
      <w:suppressAutoHyphens/>
      <w:spacing w:before="240"/>
      <w:ind w:left="2016"/>
      <w:jc w:val="both"/>
    </w:pPr>
  </w:style>
  <w:style w:type="paragraph" w:customStyle="1" w:styleId="TB5">
    <w:name w:val="TB5"/>
    <w:basedOn w:val="Normal"/>
    <w:next w:val="PR5"/>
    <w:rsid w:val="005C38A3"/>
    <w:pPr>
      <w:suppressAutoHyphens/>
      <w:spacing w:before="240"/>
      <w:ind w:left="2592"/>
      <w:jc w:val="both"/>
    </w:pPr>
  </w:style>
  <w:style w:type="paragraph" w:customStyle="1" w:styleId="TF1">
    <w:name w:val="TF1"/>
    <w:basedOn w:val="Normal"/>
    <w:next w:val="TB1"/>
    <w:rsid w:val="005C38A3"/>
    <w:pPr>
      <w:suppressAutoHyphens/>
      <w:spacing w:before="240"/>
      <w:ind w:left="288"/>
      <w:jc w:val="both"/>
    </w:pPr>
  </w:style>
  <w:style w:type="paragraph" w:customStyle="1" w:styleId="TF2">
    <w:name w:val="TF2"/>
    <w:basedOn w:val="Normal"/>
    <w:next w:val="TB2"/>
    <w:rsid w:val="005C38A3"/>
    <w:pPr>
      <w:suppressAutoHyphens/>
      <w:spacing w:before="240"/>
      <w:ind w:left="864"/>
      <w:jc w:val="both"/>
    </w:pPr>
  </w:style>
  <w:style w:type="paragraph" w:customStyle="1" w:styleId="TF3">
    <w:name w:val="TF3"/>
    <w:basedOn w:val="Normal"/>
    <w:next w:val="TB3"/>
    <w:rsid w:val="005C38A3"/>
    <w:pPr>
      <w:suppressAutoHyphens/>
      <w:spacing w:before="240"/>
      <w:ind w:left="1440"/>
      <w:jc w:val="both"/>
    </w:pPr>
  </w:style>
  <w:style w:type="paragraph" w:customStyle="1" w:styleId="TF4">
    <w:name w:val="TF4"/>
    <w:basedOn w:val="Normal"/>
    <w:next w:val="TB4"/>
    <w:rsid w:val="005C38A3"/>
    <w:pPr>
      <w:suppressAutoHyphens/>
      <w:spacing w:before="240"/>
      <w:ind w:left="2016"/>
      <w:jc w:val="both"/>
    </w:pPr>
  </w:style>
  <w:style w:type="paragraph" w:customStyle="1" w:styleId="TF5">
    <w:name w:val="TF5"/>
    <w:basedOn w:val="Normal"/>
    <w:next w:val="TB5"/>
    <w:rsid w:val="005C38A3"/>
    <w:pPr>
      <w:suppressAutoHyphens/>
      <w:spacing w:before="240"/>
      <w:ind w:left="2592"/>
      <w:jc w:val="both"/>
    </w:pPr>
  </w:style>
  <w:style w:type="paragraph" w:customStyle="1" w:styleId="TCH">
    <w:name w:val="TCH"/>
    <w:basedOn w:val="Normal"/>
    <w:rsid w:val="005C38A3"/>
    <w:pPr>
      <w:suppressAutoHyphens/>
    </w:pPr>
  </w:style>
  <w:style w:type="paragraph" w:customStyle="1" w:styleId="TCE">
    <w:name w:val="TCE"/>
    <w:basedOn w:val="Normal"/>
    <w:rsid w:val="005C38A3"/>
    <w:pPr>
      <w:suppressAutoHyphens/>
      <w:ind w:left="144" w:hanging="144"/>
    </w:pPr>
  </w:style>
  <w:style w:type="paragraph" w:customStyle="1" w:styleId="EOS">
    <w:name w:val="EOS"/>
    <w:basedOn w:val="Normal"/>
    <w:rsid w:val="00BE1E7A"/>
    <w:pPr>
      <w:suppressAutoHyphens/>
      <w:spacing w:before="480"/>
      <w:jc w:val="center"/>
    </w:pPr>
    <w:rPr>
      <w:caps/>
    </w:rPr>
  </w:style>
  <w:style w:type="paragraph" w:customStyle="1" w:styleId="ANT">
    <w:name w:val="ANT"/>
    <w:basedOn w:val="Normal"/>
    <w:rsid w:val="005C38A3"/>
    <w:pPr>
      <w:suppressAutoHyphens/>
      <w:spacing w:before="240"/>
      <w:jc w:val="both"/>
    </w:pPr>
    <w:rPr>
      <w:vanish/>
      <w:color w:val="800080"/>
      <w:u w:val="single"/>
    </w:rPr>
  </w:style>
  <w:style w:type="paragraph" w:customStyle="1" w:styleId="CMT">
    <w:name w:val="CMT"/>
    <w:basedOn w:val="Normal"/>
    <w:link w:val="CMTChar"/>
    <w:rsid w:val="00FB1A98"/>
    <w:pPr>
      <w:suppressAutoHyphens/>
      <w:spacing w:before="240"/>
      <w:jc w:val="both"/>
    </w:pPr>
    <w:rPr>
      <w:color w:val="0000FF"/>
    </w:rPr>
  </w:style>
  <w:style w:type="character" w:customStyle="1" w:styleId="CMTChar">
    <w:name w:val="CMT Char"/>
    <w:link w:val="CMT"/>
    <w:rsid w:val="00FB1A98"/>
    <w:rPr>
      <w:rFonts w:ascii="Helvetica" w:hAnsi="Helvetica"/>
      <w:color w:val="0000FF"/>
    </w:rPr>
  </w:style>
  <w:style w:type="character" w:customStyle="1" w:styleId="CPR">
    <w:name w:val="CPR"/>
    <w:basedOn w:val="DefaultParagraphFont"/>
    <w:rsid w:val="005C38A3"/>
  </w:style>
  <w:style w:type="character" w:customStyle="1" w:styleId="SPN">
    <w:name w:val="SPN"/>
    <w:basedOn w:val="DefaultParagraphFont"/>
    <w:rsid w:val="005C38A3"/>
  </w:style>
  <w:style w:type="character" w:customStyle="1" w:styleId="SPD">
    <w:name w:val="SPD"/>
    <w:basedOn w:val="DefaultParagraphFont"/>
    <w:rsid w:val="005C38A3"/>
  </w:style>
  <w:style w:type="character" w:customStyle="1" w:styleId="NUM">
    <w:name w:val="NUM"/>
    <w:basedOn w:val="DefaultParagraphFont"/>
    <w:rsid w:val="005C38A3"/>
  </w:style>
  <w:style w:type="character" w:customStyle="1" w:styleId="NAM">
    <w:name w:val="NAM"/>
    <w:basedOn w:val="DefaultParagraphFont"/>
    <w:rsid w:val="005C38A3"/>
  </w:style>
  <w:style w:type="character" w:customStyle="1" w:styleId="SI">
    <w:name w:val="SI"/>
    <w:rsid w:val="005C38A3"/>
    <w:rPr>
      <w:color w:val="008080"/>
    </w:rPr>
  </w:style>
  <w:style w:type="character" w:customStyle="1" w:styleId="IP">
    <w:name w:val="IP"/>
    <w:rsid w:val="005C38A3"/>
    <w:rPr>
      <w:color w:val="FF0000"/>
    </w:rPr>
  </w:style>
  <w:style w:type="paragraph" w:customStyle="1" w:styleId="SCT2">
    <w:name w:val="SCT2"/>
    <w:basedOn w:val="SCT"/>
    <w:qFormat/>
    <w:rsid w:val="00021DC9"/>
    <w:rPr>
      <w:caps w:val="0"/>
    </w:rPr>
  </w:style>
  <w:style w:type="character" w:styleId="Hyperlink">
    <w:name w:val="Hyperlink"/>
    <w:uiPriority w:val="99"/>
    <w:unhideWhenUsed/>
    <w:rsid w:val="005A6608"/>
    <w:rPr>
      <w:color w:val="0000FF"/>
      <w:u w:val="single"/>
    </w:rPr>
  </w:style>
  <w:style w:type="paragraph" w:styleId="Header">
    <w:name w:val="header"/>
    <w:basedOn w:val="Normal"/>
    <w:link w:val="HeaderChar"/>
    <w:uiPriority w:val="99"/>
    <w:unhideWhenUsed/>
    <w:rsid w:val="003D5770"/>
    <w:pPr>
      <w:tabs>
        <w:tab w:val="right" w:pos="9360"/>
      </w:tabs>
    </w:pPr>
  </w:style>
  <w:style w:type="character" w:customStyle="1" w:styleId="HeaderChar">
    <w:name w:val="Header Char"/>
    <w:basedOn w:val="DefaultParagraphFont"/>
    <w:link w:val="Header"/>
    <w:uiPriority w:val="99"/>
    <w:rsid w:val="003D5770"/>
    <w:rPr>
      <w:sz w:val="22"/>
    </w:rPr>
  </w:style>
  <w:style w:type="paragraph" w:styleId="Footer">
    <w:name w:val="footer"/>
    <w:basedOn w:val="Normal"/>
    <w:link w:val="FooterChar"/>
    <w:uiPriority w:val="99"/>
    <w:unhideWhenUsed/>
    <w:rsid w:val="006A0D76"/>
    <w:pPr>
      <w:tabs>
        <w:tab w:val="center" w:pos="4680"/>
        <w:tab w:val="right" w:pos="9360"/>
      </w:tabs>
      <w:jc w:val="center"/>
    </w:pPr>
  </w:style>
  <w:style w:type="character" w:customStyle="1" w:styleId="FooterChar">
    <w:name w:val="Footer Char"/>
    <w:basedOn w:val="DefaultParagraphFont"/>
    <w:link w:val="Footer"/>
    <w:uiPriority w:val="99"/>
    <w:rsid w:val="006A0D76"/>
    <w:rPr>
      <w:rFonts w:ascii="Helvetica" w:hAnsi="Helvetica"/>
    </w:rPr>
  </w:style>
  <w:style w:type="character" w:styleId="PageNumber">
    <w:name w:val="page number"/>
    <w:basedOn w:val="DefaultParagraphFont"/>
    <w:uiPriority w:val="99"/>
    <w:semiHidden/>
    <w:unhideWhenUsed/>
    <w:rsid w:val="003D5770"/>
  </w:style>
  <w:style w:type="paragraph" w:styleId="BodyText">
    <w:name w:val="Body Text"/>
    <w:basedOn w:val="Normal"/>
    <w:link w:val="BodyTextChar"/>
    <w:uiPriority w:val="99"/>
    <w:unhideWhenUsed/>
    <w:rsid w:val="00E93202"/>
    <w:pPr>
      <w:spacing w:after="120"/>
    </w:pPr>
  </w:style>
  <w:style w:type="character" w:customStyle="1" w:styleId="BodyTextChar">
    <w:name w:val="Body Text Char"/>
    <w:basedOn w:val="DefaultParagraphFont"/>
    <w:link w:val="BodyText"/>
    <w:uiPriority w:val="99"/>
    <w:rsid w:val="00E93202"/>
    <w:rPr>
      <w:rFonts w:ascii="Helvetica" w:hAnsi="Helvetica"/>
    </w:rPr>
  </w:style>
  <w:style w:type="paragraph" w:styleId="BodyTextFirstIndent">
    <w:name w:val="Body Text First Indent"/>
    <w:basedOn w:val="BodyText"/>
    <w:link w:val="BodyTextFirstIndentChar"/>
    <w:uiPriority w:val="99"/>
    <w:unhideWhenUsed/>
    <w:rsid w:val="00E93202"/>
    <w:pPr>
      <w:ind w:firstLine="210"/>
    </w:pPr>
  </w:style>
  <w:style w:type="character" w:customStyle="1" w:styleId="BodyTextFirstIndentChar">
    <w:name w:val="Body Text First Indent Char"/>
    <w:basedOn w:val="BodyTextChar"/>
    <w:link w:val="BodyTextFirstIndent"/>
    <w:uiPriority w:val="99"/>
    <w:rsid w:val="00E93202"/>
    <w:rPr>
      <w:rFonts w:ascii="Helvetica" w:hAnsi="Helvetica"/>
    </w:rPr>
  </w:style>
  <w:style w:type="paragraph" w:styleId="BlockText">
    <w:name w:val="Block Text"/>
    <w:basedOn w:val="Normal"/>
    <w:uiPriority w:val="99"/>
    <w:unhideWhenUsed/>
    <w:rsid w:val="00E93202"/>
    <w:pPr>
      <w:spacing w:after="120"/>
      <w:ind w:left="1440" w:right="1440"/>
    </w:pPr>
  </w:style>
  <w:style w:type="paragraph" w:customStyle="1" w:styleId="DST">
    <w:name w:val="DST"/>
    <w:basedOn w:val="Normal"/>
    <w:next w:val="PR1"/>
    <w:rsid w:val="007402B9"/>
    <w:pPr>
      <w:suppressAutoHyphens/>
      <w:spacing w:before="240"/>
      <w:jc w:val="both"/>
      <w:outlineLvl w:val="0"/>
    </w:pPr>
    <w:rPr>
      <w:sz w:val="20"/>
      <w:szCs w:val="20"/>
    </w:rPr>
  </w:style>
  <w:style w:type="paragraph" w:styleId="BalloonText">
    <w:name w:val="Balloon Text"/>
    <w:basedOn w:val="Normal"/>
    <w:link w:val="BalloonTextChar"/>
    <w:semiHidden/>
    <w:unhideWhenUsed/>
    <w:rsid w:val="008F0075"/>
    <w:rPr>
      <w:rFonts w:ascii="Segoe UI" w:hAnsi="Segoe UI" w:cs="Segoe UI"/>
      <w:sz w:val="18"/>
      <w:szCs w:val="18"/>
    </w:rPr>
  </w:style>
  <w:style w:type="character" w:customStyle="1" w:styleId="BalloonTextChar">
    <w:name w:val="Balloon Text Char"/>
    <w:basedOn w:val="DefaultParagraphFont"/>
    <w:link w:val="BalloonText"/>
    <w:semiHidden/>
    <w:rsid w:val="008F00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9</Pages>
  <Words>3521</Words>
  <Characters>20075</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23549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Gillespie</dc:creator>
  <cp:lastModifiedBy>Tim Gillespie</cp:lastModifiedBy>
  <cp:revision>13</cp:revision>
  <cp:lastPrinted>2018-04-03T18:41:00Z</cp:lastPrinted>
  <dcterms:created xsi:type="dcterms:W3CDTF">2018-03-01T14:40:00Z</dcterms:created>
  <dcterms:modified xsi:type="dcterms:W3CDTF">2018-05-14T19:30:00Z</dcterms:modified>
</cp:coreProperties>
</file>